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C67BF" w14:textId="77777777" w:rsidR="003F5006" w:rsidRPr="00155AB2" w:rsidRDefault="003F5006" w:rsidP="00EC505D">
      <w:pPr>
        <w:tabs>
          <w:tab w:val="left" w:pos="11181"/>
        </w:tabs>
        <w:spacing w:after="0" w:line="240" w:lineRule="auto"/>
        <w:rPr>
          <w:rFonts w:ascii="Times New Roman" w:hAnsi="Times New Roman" w:cs="Times New Roman"/>
          <w:b/>
          <w:lang w:val="fr-FR"/>
        </w:rPr>
      </w:pPr>
      <w:r w:rsidRPr="00155AB2">
        <w:rPr>
          <w:rFonts w:ascii="Times New Roman" w:hAnsi="Times New Roman" w:cs="Times New Roman"/>
          <w:b/>
          <w:lang w:val="fr-FR"/>
        </w:rPr>
        <w:t xml:space="preserve">Aria </w:t>
      </w:r>
      <w:proofErr w:type="spellStart"/>
      <w:proofErr w:type="gramStart"/>
      <w:r w:rsidRPr="00155AB2">
        <w:rPr>
          <w:rFonts w:ascii="Times New Roman" w:hAnsi="Times New Roman" w:cs="Times New Roman"/>
          <w:b/>
          <w:lang w:val="fr-FR"/>
        </w:rPr>
        <w:t>curriculară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>:</w:t>
      </w:r>
      <w:proofErr w:type="gramEnd"/>
      <w:r w:rsidRPr="00155AB2">
        <w:rPr>
          <w:rFonts w:ascii="Times New Roman" w:hAnsi="Times New Roman" w:cs="Times New Roman"/>
          <w:b/>
          <w:lang w:val="fr-FR"/>
        </w:rPr>
        <w:t xml:space="preserve"> Om</w:t>
      </w:r>
      <w:r w:rsidRPr="00155AB2">
        <w:rPr>
          <w:rFonts w:ascii="Times New Roman" w:hAnsi="Times New Roman" w:cs="Times New Roman"/>
          <w:b/>
          <w:spacing w:val="-7"/>
          <w:lang w:val="fr-FR"/>
        </w:rPr>
        <w:t xml:space="preserve">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şi</w:t>
      </w:r>
      <w:proofErr w:type="spellEnd"/>
      <w:r w:rsidRPr="00155AB2">
        <w:rPr>
          <w:rFonts w:ascii="Times New Roman" w:hAnsi="Times New Roman" w:cs="Times New Roman"/>
          <w:b/>
          <w:spacing w:val="-3"/>
          <w:lang w:val="fr-FR"/>
        </w:rPr>
        <w:t xml:space="preserve">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societate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ab/>
        <w:t>Aviz</w:t>
      </w:r>
      <w:r w:rsidRPr="00155AB2">
        <w:rPr>
          <w:rFonts w:ascii="Times New Roman" w:hAnsi="Times New Roman" w:cs="Times New Roman"/>
          <w:b/>
          <w:spacing w:val="-2"/>
          <w:lang w:val="fr-FR"/>
        </w:rPr>
        <w:t xml:space="preserve"> </w:t>
      </w:r>
      <w:r w:rsidRPr="00155AB2">
        <w:rPr>
          <w:rFonts w:ascii="Times New Roman" w:hAnsi="Times New Roman" w:cs="Times New Roman"/>
          <w:b/>
          <w:lang w:val="fr-FR"/>
        </w:rPr>
        <w:t>Director,</w:t>
      </w:r>
    </w:p>
    <w:p w14:paraId="3BE4CEF3" w14:textId="26E461F0" w:rsidR="003F5006" w:rsidRPr="00155AB2" w:rsidRDefault="003F5006" w:rsidP="00EC505D">
      <w:pPr>
        <w:spacing w:after="0" w:line="240" w:lineRule="auto"/>
        <w:rPr>
          <w:rFonts w:ascii="Times New Roman" w:hAnsi="Times New Roman" w:cs="Times New Roman"/>
          <w:b/>
          <w:lang w:val="fr-FR"/>
        </w:rPr>
      </w:pPr>
      <w:proofErr w:type="spellStart"/>
      <w:proofErr w:type="gramStart"/>
      <w:r w:rsidRPr="00155AB2">
        <w:rPr>
          <w:rFonts w:ascii="Times New Roman" w:hAnsi="Times New Roman" w:cs="Times New Roman"/>
          <w:b/>
          <w:lang w:val="fr-FR"/>
        </w:rPr>
        <w:t>Profesor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>:</w:t>
      </w:r>
      <w:proofErr w:type="gramEnd"/>
      <w:r w:rsidRPr="00155AB2">
        <w:rPr>
          <w:rFonts w:ascii="Times New Roman" w:hAnsi="Times New Roman" w:cs="Times New Roman"/>
          <w:b/>
          <w:lang w:val="fr-FR"/>
        </w:rPr>
        <w:t xml:space="preserve"> </w:t>
      </w:r>
    </w:p>
    <w:p w14:paraId="315BB967" w14:textId="77777777" w:rsidR="003F5006" w:rsidRPr="00155AB2" w:rsidRDefault="003F5006" w:rsidP="00EC505D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66B59C52" w14:textId="77777777" w:rsidR="00155AB2" w:rsidRDefault="00155AB2" w:rsidP="00EC505D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4E558177" w14:textId="77777777" w:rsidR="00155AB2" w:rsidRDefault="00155AB2" w:rsidP="00EC505D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568701A2" w14:textId="77777777" w:rsidR="00D26A37" w:rsidRDefault="003F5006" w:rsidP="00EC505D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>PLANIFICARE ANUALĂ</w:t>
      </w:r>
    </w:p>
    <w:p w14:paraId="79D7E0DA" w14:textId="372661E9" w:rsidR="003F5006" w:rsidRPr="00155AB2" w:rsidRDefault="003F5006" w:rsidP="00EC505D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 xml:space="preserve"> 2026/2027</w:t>
      </w:r>
    </w:p>
    <w:p w14:paraId="12CE189E" w14:textId="35C8A1C8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>DISCIPLINA ISTORIE</w:t>
      </w:r>
      <w:r w:rsidR="005F7085">
        <w:rPr>
          <w:rFonts w:ascii="Times New Roman" w:hAnsi="Times New Roman" w:cs="Times New Roman"/>
          <w:b/>
          <w:sz w:val="40"/>
          <w:lang w:val="fr-FR"/>
        </w:rPr>
        <w:t>. ISTORIE UNIVERSALĂ</w:t>
      </w:r>
    </w:p>
    <w:p w14:paraId="55D89A29" w14:textId="0D2E0E84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fr-FR"/>
        </w:rPr>
      </w:pPr>
      <w:proofErr w:type="spellStart"/>
      <w:proofErr w:type="gramStart"/>
      <w:r w:rsidRPr="00155AB2">
        <w:rPr>
          <w:rFonts w:ascii="Times New Roman" w:hAnsi="Times New Roman" w:cs="Times New Roman"/>
          <w:b/>
          <w:sz w:val="40"/>
          <w:lang w:val="fr-FR"/>
        </w:rPr>
        <w:t>clasa</w:t>
      </w:r>
      <w:proofErr w:type="spellEnd"/>
      <w:proofErr w:type="gramEnd"/>
      <w:r w:rsidRPr="00155AB2">
        <w:rPr>
          <w:rFonts w:ascii="Times New Roman" w:hAnsi="Times New Roman" w:cs="Times New Roman"/>
          <w:b/>
          <w:sz w:val="40"/>
          <w:lang w:val="fr-FR"/>
        </w:rPr>
        <w:t xml:space="preserve"> a IX-a</w:t>
      </w:r>
    </w:p>
    <w:p w14:paraId="4A4DA711" w14:textId="25A2B9A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55AB2">
        <w:rPr>
          <w:rFonts w:ascii="Times New Roman" w:hAnsi="Times New Roman" w:cs="Times New Roman"/>
          <w:b/>
          <w:sz w:val="40"/>
        </w:rPr>
        <w:t>Trunchi comun</w:t>
      </w:r>
      <w:r w:rsidR="005F7085">
        <w:rPr>
          <w:rFonts w:ascii="Times New Roman" w:hAnsi="Times New Roman" w:cs="Times New Roman"/>
          <w:b/>
          <w:sz w:val="40"/>
        </w:rPr>
        <w:t xml:space="preserve"> și curriculum de specialitate</w:t>
      </w:r>
      <w:r w:rsidRPr="00155AB2">
        <w:rPr>
          <w:rFonts w:ascii="Times New Roman" w:hAnsi="Times New Roman" w:cs="Times New Roman"/>
          <w:b/>
          <w:sz w:val="40"/>
        </w:rPr>
        <w:t xml:space="preserve"> (TC</w:t>
      </w:r>
      <w:r w:rsidR="005F7085">
        <w:rPr>
          <w:rFonts w:ascii="Times New Roman" w:hAnsi="Times New Roman" w:cs="Times New Roman"/>
          <w:b/>
          <w:sz w:val="40"/>
        </w:rPr>
        <w:t>+CS</w:t>
      </w:r>
      <w:r w:rsidRPr="00155AB2">
        <w:rPr>
          <w:rFonts w:ascii="Times New Roman" w:hAnsi="Times New Roman" w:cs="Times New Roman"/>
          <w:b/>
          <w:sz w:val="40"/>
        </w:rPr>
        <w:t>)</w:t>
      </w:r>
    </w:p>
    <w:p w14:paraId="142A7D8E" w14:textId="6E22DE18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 xml:space="preserve">Filiera teoretică, profilul </w:t>
      </w:r>
      <w:r w:rsidR="005F7085">
        <w:rPr>
          <w:rFonts w:ascii="Times New Roman" w:hAnsi="Times New Roman" w:cs="Times New Roman"/>
          <w:b/>
          <w:i/>
          <w:iCs/>
          <w:sz w:val="40"/>
        </w:rPr>
        <w:t>umanist</w:t>
      </w:r>
      <w:r w:rsidRPr="00155AB2">
        <w:rPr>
          <w:rFonts w:ascii="Times New Roman" w:hAnsi="Times New Roman" w:cs="Times New Roman"/>
          <w:b/>
          <w:i/>
          <w:iCs/>
          <w:sz w:val="40"/>
        </w:rPr>
        <w:t xml:space="preserve">, </w:t>
      </w:r>
      <w:r w:rsidR="005F7085">
        <w:rPr>
          <w:rFonts w:ascii="Times New Roman" w:hAnsi="Times New Roman" w:cs="Times New Roman"/>
          <w:b/>
          <w:i/>
          <w:iCs/>
          <w:sz w:val="40"/>
        </w:rPr>
        <w:t>specializarea filologie</w:t>
      </w:r>
    </w:p>
    <w:p w14:paraId="0B03BC18" w14:textId="4B9C3374" w:rsidR="003F5006" w:rsidRDefault="003F5006" w:rsidP="00EC50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55AB2">
        <w:rPr>
          <w:rFonts w:ascii="Times New Roman" w:hAnsi="Times New Roman" w:cs="Times New Roman"/>
          <w:b/>
          <w:sz w:val="40"/>
        </w:rPr>
        <w:t>Învățământ liceal</w:t>
      </w:r>
    </w:p>
    <w:p w14:paraId="13EE9392" w14:textId="3ED82C70" w:rsidR="00654F38" w:rsidRDefault="00654F38" w:rsidP="00EC50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pentru județele din grupa A</w:t>
      </w:r>
    </w:p>
    <w:p w14:paraId="67200ACC" w14:textId="77777777" w:rsidR="007F1B55" w:rsidRPr="007F1B55" w:rsidRDefault="007F1B55" w:rsidP="00EC505D">
      <w:pPr>
        <w:pStyle w:val="Textnotdesubsol"/>
        <w:jc w:val="center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7F1B55">
        <w:rPr>
          <w:rFonts w:ascii="Times New Roman" w:hAnsi="Times New Roman" w:cs="Times New Roman"/>
          <w:b/>
          <w:bCs/>
          <w:color w:val="0070C0"/>
          <w:sz w:val="24"/>
          <w:szCs w:val="24"/>
        </w:rPr>
        <w:t>Caraș-Severin, Cluj, Dolj, Gorj, Mehedinți, Timiș</w:t>
      </w:r>
    </w:p>
    <w:p w14:paraId="4652875E" w14:textId="77777777" w:rsidR="007F1B55" w:rsidRPr="00654F38" w:rsidRDefault="007F1B55" w:rsidP="00EC50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39B80E06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F6DEF1A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25F424F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80C8C5B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77952D74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F7682D3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F9131D3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A5B45F1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5E15C26A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77C7216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6F71291" w14:textId="77777777" w:rsidR="003F5006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58289B5" w14:textId="77777777" w:rsidR="00155AB2" w:rsidRDefault="00155AB2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6659687" w14:textId="77777777" w:rsidR="00EC505D" w:rsidRDefault="00EC505D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D66E863" w14:textId="77777777" w:rsidR="00EC505D" w:rsidRDefault="00EC505D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803431B" w14:textId="77777777" w:rsidR="00EC505D" w:rsidRDefault="00EC505D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C965FCE" w14:textId="77777777" w:rsidR="00EC505D" w:rsidRDefault="00EC505D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4CA0B205" w14:textId="77777777" w:rsidR="00EC505D" w:rsidRDefault="00EC505D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32F68B3C" w14:textId="77777777" w:rsidR="00155AB2" w:rsidRDefault="00155AB2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B3C5363" w14:textId="77777777" w:rsidR="00155AB2" w:rsidRPr="00155AB2" w:rsidRDefault="00155AB2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409E0FD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7FB81FDC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46F54CE7" w14:textId="55AB4743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55AB2">
        <w:rPr>
          <w:rFonts w:ascii="Times New Roman" w:hAnsi="Times New Roman" w:cs="Times New Roman"/>
          <w:b/>
          <w:bCs/>
          <w:kern w:val="0"/>
          <w:sz w:val="28"/>
          <w:szCs w:val="28"/>
        </w:rPr>
        <w:t>Competențe generale:</w:t>
      </w:r>
    </w:p>
    <w:p w14:paraId="59A40CDA" w14:textId="4121C0FC" w:rsidR="002930C4" w:rsidRPr="00155AB2" w:rsidRDefault="00E00DF0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CG1. Analizarea evenimentelor și proceselor istorice, folosind reperele de timp și spațiu, conceptele și limbajul specific istoriei, pentru a elabora explicații și interpretări argumentate.</w:t>
      </w:r>
    </w:p>
    <w:p w14:paraId="0E7FCC0C" w14:textId="09C6F6A9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 2. Formularea de argumente și judecăți de valoare folosind informațiile din surse care prezintă perspective multiple asupra evenimentelor și proceselor istorice.</w:t>
      </w:r>
    </w:p>
    <w:p w14:paraId="6CEF80BD" w14:textId="243A70CE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CG3. Valorificarea experienței istorice și a diversității culturale pentru argumentarea atitudinilor civice.</w:t>
      </w:r>
    </w:p>
    <w:p w14:paraId="061A27C2" w14:textId="00E0E0B7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CG4. Utilizarea gândirii critice și a strategiilor de învățare autonomă, </w:t>
      </w:r>
      <w:proofErr w:type="spellStart"/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colaborativă</w:t>
      </w:r>
      <w:proofErr w:type="spellEnd"/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și continuă folosind exemple din istorie.</w:t>
      </w:r>
    </w:p>
    <w:p w14:paraId="46F0A417" w14:textId="77777777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379C9BD" w14:textId="66AE4742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55AB2">
        <w:rPr>
          <w:rFonts w:ascii="Times New Roman" w:hAnsi="Times New Roman" w:cs="Times New Roman"/>
          <w:b/>
          <w:bCs/>
          <w:kern w:val="0"/>
          <w:sz w:val="28"/>
          <w:szCs w:val="28"/>
        </w:rPr>
        <w:t>Competențe specifice</w:t>
      </w:r>
    </w:p>
    <w:p w14:paraId="3ADF4C58" w14:textId="1A18284A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1.1. Utilizarea reperelor de timp și spațiu în relatarea evenimentelor și proceselor istorice din epocile studiate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26454D3D" w14:textId="2BCE65FE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1.2 Explicarea relației cauză-efect într-o succesiune de evenimente și procese istorice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38F1138C" w14:textId="282B8336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2.1. Recunoașterea tipurilor de surse istorice pentru a le valorifica în diverse contexte de viață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1C201A71" w14:textId="28558277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2.2. Extragerea informațiilor din surse diferite pe baza unor repere istorice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2079E229" w14:textId="737ACC85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3.1 Descrierea evoluției formelor de organizare politică în epoci istorice diferite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793459D0" w14:textId="4904FA7C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3.2 Recunoașterea elementelor civice și culturale care contribuie la identitatea Europei contemporane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5EB17DA5" w14:textId="5F0A3DBD" w:rsidR="00E00DF0" w:rsidRPr="00155AB2" w:rsidRDefault="00E00DF0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4.1 Selectarea surselor necesare pentru prezentarea unui eveniment și/sau proces istoric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416074C9" w14:textId="26EF5B92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4.2 Organizarea informațiilor din mai multe surse pentru realizarea unui proiect.</w:t>
      </w:r>
    </w:p>
    <w:p w14:paraId="62DF391D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5A30293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CF0EDF8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5639DD1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CB7EE6C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19DF933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6247118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6F24694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F345906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73B6867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660FC83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B157956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A9D21D1" w14:textId="77777777" w:rsidR="003F5006" w:rsidRPr="00155AB2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0BADD33" w14:textId="77777777" w:rsidR="003F5006" w:rsidRDefault="003F5006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0F7D8022" w14:textId="77777777" w:rsidR="00780AC9" w:rsidRDefault="00780AC9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602935C" w14:textId="77777777" w:rsidR="00780AC9" w:rsidRDefault="00780AC9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5BEB955" w14:textId="77777777" w:rsidR="00EC505D" w:rsidRDefault="00EC505D" w:rsidP="00EC505D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0B86651" w14:textId="77777777" w:rsidR="00EC505D" w:rsidRDefault="00EC505D" w:rsidP="00EC505D">
      <w:pPr>
        <w:spacing w:after="0" w:line="240" w:lineRule="auto"/>
        <w:rPr>
          <w:rFonts w:ascii="Times New Roman" w:hAnsi="Times New Roman" w:cs="Times New Roman"/>
          <w:b/>
        </w:rPr>
      </w:pPr>
    </w:p>
    <w:p w14:paraId="6E21AF76" w14:textId="09AEE61E" w:rsidR="003F5006" w:rsidRPr="00155AB2" w:rsidRDefault="003F5006" w:rsidP="00EC50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>PLANIFICARE CALENDARISTICĂ ANUALĂ</w:t>
      </w:r>
    </w:p>
    <w:p w14:paraId="668A6FB0" w14:textId="7242176F" w:rsidR="003F5006" w:rsidRPr="00155AB2" w:rsidRDefault="003F5006" w:rsidP="00EC50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 xml:space="preserve">MODULUL I - </w:t>
      </w:r>
      <w:r w:rsidR="00D40D69">
        <w:rPr>
          <w:rFonts w:ascii="Times New Roman" w:hAnsi="Times New Roman" w:cs="Times New Roman"/>
          <w:b/>
        </w:rPr>
        <w:t>7</w:t>
      </w:r>
      <w:r w:rsidRPr="00155AB2">
        <w:rPr>
          <w:rFonts w:ascii="Times New Roman" w:hAnsi="Times New Roman" w:cs="Times New Roman"/>
          <w:b/>
        </w:rPr>
        <w:t> săptămâni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28"/>
        <w:gridCol w:w="4536"/>
        <w:gridCol w:w="4961"/>
        <w:gridCol w:w="567"/>
        <w:gridCol w:w="1276"/>
        <w:gridCol w:w="1276"/>
      </w:tblGrid>
      <w:tr w:rsidR="003F5006" w:rsidRPr="00155AB2" w14:paraId="2458C490" w14:textId="77777777" w:rsidTr="002A1A89">
        <w:trPr>
          <w:trHeight w:val="761"/>
          <w:tblHeader/>
        </w:trPr>
        <w:tc>
          <w:tcPr>
            <w:tcW w:w="624" w:type="dxa"/>
            <w:shd w:val="clear" w:color="auto" w:fill="DAE9F7" w:themeFill="text2" w:themeFillTint="1A"/>
          </w:tcPr>
          <w:p w14:paraId="67EB94A4" w14:textId="77777777" w:rsidR="003F5006" w:rsidRPr="002A1A89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53B25262" w14:textId="77777777" w:rsidR="003F5006" w:rsidRPr="002A1A89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crt.</w:t>
            </w:r>
          </w:p>
        </w:tc>
        <w:tc>
          <w:tcPr>
            <w:tcW w:w="1928" w:type="dxa"/>
            <w:shd w:val="clear" w:color="auto" w:fill="DAE9F7" w:themeFill="text2" w:themeFillTint="1A"/>
          </w:tcPr>
          <w:p w14:paraId="7B0F6EA3" w14:textId="025489E6" w:rsidR="003F5006" w:rsidRPr="002A1A89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Domeniu de conținut</w:t>
            </w:r>
          </w:p>
        </w:tc>
        <w:tc>
          <w:tcPr>
            <w:tcW w:w="4536" w:type="dxa"/>
            <w:shd w:val="clear" w:color="auto" w:fill="DAE9F7" w:themeFill="text2" w:themeFillTint="1A"/>
          </w:tcPr>
          <w:p w14:paraId="1A1458C8" w14:textId="77777777" w:rsidR="003F5006" w:rsidRPr="002A1A89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Competențe specifice</w:t>
            </w:r>
          </w:p>
        </w:tc>
        <w:tc>
          <w:tcPr>
            <w:tcW w:w="4961" w:type="dxa"/>
            <w:shd w:val="clear" w:color="auto" w:fill="DAE9F7" w:themeFill="text2" w:themeFillTint="1A"/>
          </w:tcPr>
          <w:p w14:paraId="199EA3FC" w14:textId="77777777" w:rsidR="003F5006" w:rsidRPr="002A1A89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Conținuturi</w:t>
            </w:r>
          </w:p>
          <w:p w14:paraId="7605BE47" w14:textId="1CDE3FCE" w:rsidR="003F5006" w:rsidRPr="002A1A89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(teme, concepte, evenimente, procese istorice, personalității)</w:t>
            </w:r>
          </w:p>
        </w:tc>
        <w:tc>
          <w:tcPr>
            <w:tcW w:w="567" w:type="dxa"/>
            <w:shd w:val="clear" w:color="auto" w:fill="DAE9F7" w:themeFill="text2" w:themeFillTint="1A"/>
          </w:tcPr>
          <w:p w14:paraId="5561B1C9" w14:textId="77777777" w:rsidR="003F5006" w:rsidRPr="002A1A89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Nr. ore</w:t>
            </w:r>
          </w:p>
        </w:tc>
        <w:tc>
          <w:tcPr>
            <w:tcW w:w="1276" w:type="dxa"/>
            <w:shd w:val="clear" w:color="auto" w:fill="DAE9F7" w:themeFill="text2" w:themeFillTint="1A"/>
          </w:tcPr>
          <w:p w14:paraId="1FEE5FF0" w14:textId="77777777" w:rsidR="003F5006" w:rsidRPr="002A1A89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Săptămâna</w:t>
            </w:r>
          </w:p>
        </w:tc>
        <w:tc>
          <w:tcPr>
            <w:tcW w:w="1276" w:type="dxa"/>
            <w:shd w:val="clear" w:color="auto" w:fill="DAE9F7" w:themeFill="text2" w:themeFillTint="1A"/>
          </w:tcPr>
          <w:p w14:paraId="16E32D97" w14:textId="5F13B73F" w:rsidR="003F5006" w:rsidRPr="002A1A89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Obs</w:t>
            </w:r>
            <w:r w:rsidR="002A1A89">
              <w:rPr>
                <w:rFonts w:ascii="Times New Roman" w:hAnsi="Times New Roman" w:cs="Times New Roman"/>
                <w:b/>
                <w:sz w:val="20"/>
                <w:szCs w:val="20"/>
              </w:rPr>
              <w:t>ervații</w:t>
            </w:r>
          </w:p>
        </w:tc>
      </w:tr>
      <w:tr w:rsidR="003F5006" w:rsidRPr="00155AB2" w14:paraId="6CED52BF" w14:textId="77777777" w:rsidTr="002A1A89">
        <w:trPr>
          <w:trHeight w:val="677"/>
        </w:trPr>
        <w:tc>
          <w:tcPr>
            <w:tcW w:w="624" w:type="dxa"/>
            <w:vAlign w:val="center"/>
          </w:tcPr>
          <w:p w14:paraId="7C797F75" w14:textId="7C4139CE" w:rsidR="003F5006" w:rsidRPr="00155AB2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Align w:val="center"/>
          </w:tcPr>
          <w:p w14:paraId="5C1B9FB7" w14:textId="77777777" w:rsidR="003F5006" w:rsidRPr="00155AB2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ACB2532" w14:textId="77777777" w:rsidR="003F5006" w:rsidRPr="00155AB2" w:rsidRDefault="003F5006" w:rsidP="00EC5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4E5EB05A" w14:textId="77777777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  <w:p w14:paraId="492EB31C" w14:textId="2BD32419" w:rsidR="00780AC9" w:rsidRDefault="00780AC9" w:rsidP="00EC505D">
            <w:pPr>
              <w:numPr>
                <w:ilvl w:val="0"/>
                <w:numId w:val="1"/>
              </w:numPr>
              <w:spacing w:after="0" w:line="240" w:lineRule="auto"/>
              <w:ind w:left="0" w:firstLine="1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Introducere</w:t>
            </w:r>
          </w:p>
          <w:p w14:paraId="1CE705A2" w14:textId="2C475FB0" w:rsidR="003F5006" w:rsidRPr="00B834EF" w:rsidRDefault="003F5006" w:rsidP="00EC505D">
            <w:pPr>
              <w:numPr>
                <w:ilvl w:val="0"/>
                <w:numId w:val="1"/>
              </w:numPr>
              <w:spacing w:after="0" w:line="240" w:lineRule="auto"/>
              <w:ind w:left="0" w:firstLine="124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Test predictiv</w:t>
            </w:r>
          </w:p>
        </w:tc>
        <w:tc>
          <w:tcPr>
            <w:tcW w:w="567" w:type="dxa"/>
          </w:tcPr>
          <w:p w14:paraId="7281071D" w14:textId="77777777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BF7B8DC" w14:textId="77777777" w:rsidR="003F5006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</w:t>
            </w:r>
          </w:p>
          <w:p w14:paraId="623F869A" w14:textId="397B898B" w:rsidR="00780AC9" w:rsidRPr="00155AB2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507C1C75" w14:textId="77777777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8B2399" w14:textId="3CC0C194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1   0</w:t>
            </w:r>
            <w:r w:rsidR="00155AB2">
              <w:rPr>
                <w:rFonts w:ascii="Times New Roman" w:hAnsi="Times New Roman" w:cs="Times New Roman"/>
                <w:vertAlign w:val="subscript"/>
              </w:rPr>
              <w:t>7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–12 IX</w:t>
            </w:r>
          </w:p>
        </w:tc>
        <w:tc>
          <w:tcPr>
            <w:tcW w:w="1276" w:type="dxa"/>
          </w:tcPr>
          <w:p w14:paraId="07E16506" w14:textId="77777777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5006" w:rsidRPr="00155AB2" w14:paraId="0495210A" w14:textId="77777777" w:rsidTr="002A1A89">
        <w:tc>
          <w:tcPr>
            <w:tcW w:w="624" w:type="dxa"/>
            <w:vAlign w:val="center"/>
          </w:tcPr>
          <w:p w14:paraId="678C52BC" w14:textId="36B16001" w:rsidR="003F5006" w:rsidRPr="00155AB2" w:rsidRDefault="00EA21C2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1</w:t>
            </w:r>
            <w:r w:rsidR="003F5006" w:rsidRPr="00155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8" w:type="dxa"/>
            <w:vAlign w:val="center"/>
          </w:tcPr>
          <w:p w14:paraId="187F897D" w14:textId="7F9CF979" w:rsidR="003F5006" w:rsidRPr="00155AB2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Laboratorul istoriei</w:t>
            </w:r>
          </w:p>
        </w:tc>
        <w:tc>
          <w:tcPr>
            <w:tcW w:w="4536" w:type="dxa"/>
          </w:tcPr>
          <w:p w14:paraId="6FCA4CD6" w14:textId="53D0CE79" w:rsidR="003F5006" w:rsidRPr="00B834EF" w:rsidRDefault="00575441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4748C9EC" w14:textId="77777777" w:rsidR="00575441" w:rsidRPr="00155AB2" w:rsidRDefault="00575441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4E772C04" w14:textId="77777777" w:rsidR="00575441" w:rsidRPr="00155AB2" w:rsidRDefault="00575441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4CE078A8" w14:textId="77777777" w:rsidR="00575441" w:rsidRPr="00155AB2" w:rsidRDefault="00575441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 2.2.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Extragerea informațiilor</w:t>
            </w: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din surse diferite pe baza unor repere istorice.</w:t>
            </w:r>
          </w:p>
          <w:p w14:paraId="7ADA9EC4" w14:textId="077FE65A" w:rsidR="003F5006" w:rsidRPr="00654F38" w:rsidRDefault="00EA05BD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</w:tc>
        <w:tc>
          <w:tcPr>
            <w:tcW w:w="4961" w:type="dxa"/>
          </w:tcPr>
          <w:p w14:paraId="087636C5" w14:textId="7210E636" w:rsidR="00D22F03" w:rsidRPr="00155AB2" w:rsidRDefault="00D22F03" w:rsidP="00EC50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1.1. Timp, spațiu istoric, concepte</w:t>
            </w:r>
          </w:p>
          <w:p w14:paraId="1582A413" w14:textId="77777777" w:rsidR="00D22F03" w:rsidRDefault="00D22F03" w:rsidP="00EC505D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 cronologie</w:t>
            </w:r>
          </w:p>
          <w:p w14:paraId="3F641D09" w14:textId="209C5825" w:rsidR="005F7085" w:rsidRDefault="005F7085" w:rsidP="00EC505D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context</w:t>
            </w:r>
          </w:p>
          <w:p w14:paraId="599D5A6D" w14:textId="0A992F6E" w:rsidR="005F7085" w:rsidRPr="00155AB2" w:rsidRDefault="005F7085" w:rsidP="00EC505D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timpul evenimentului</w:t>
            </w:r>
          </w:p>
          <w:p w14:paraId="279D1E8D" w14:textId="77777777" w:rsidR="00D22F03" w:rsidRPr="00155AB2" w:rsidRDefault="00D22F03" w:rsidP="00EC505D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proces istoric</w:t>
            </w:r>
          </w:p>
          <w:p w14:paraId="49457C3A" w14:textId="77777777" w:rsidR="00D22F03" w:rsidRPr="00155AB2" w:rsidRDefault="00D22F03" w:rsidP="00EC505D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spațiu istoric, spațiu cultural/de civilizație</w:t>
            </w:r>
          </w:p>
          <w:p w14:paraId="2F117946" w14:textId="77777777" w:rsidR="00D22F03" w:rsidRPr="00155AB2" w:rsidRDefault="00D22F03" w:rsidP="00EC505D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cauzalitate</w:t>
            </w:r>
          </w:p>
          <w:p w14:paraId="30B28008" w14:textId="4ED3D14E" w:rsidR="00D22F03" w:rsidRDefault="00D22F03" w:rsidP="00EC505D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multiperspectivitate, obiectivitate</w:t>
            </w:r>
          </w:p>
          <w:p w14:paraId="42DBC92E" w14:textId="2609297A" w:rsidR="005F7085" w:rsidRPr="00155AB2" w:rsidRDefault="005F7085" w:rsidP="00EC505D">
            <w:pPr>
              <w:pStyle w:val="Listparagraf"/>
              <w:numPr>
                <w:ilvl w:val="0"/>
                <w:numId w:val="4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interacțiunea dintre timp și spațiu în determinarea și evoluția evenimentelor istorice</w:t>
            </w:r>
          </w:p>
          <w:p w14:paraId="4AE67E82" w14:textId="77777777" w:rsidR="00D22F03" w:rsidRPr="00155AB2" w:rsidRDefault="00D22F03" w:rsidP="00EC50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1.2. Surse istorice</w:t>
            </w:r>
          </w:p>
          <w:p w14:paraId="01507EED" w14:textId="77777777" w:rsidR="00D22F03" w:rsidRPr="00155AB2" w:rsidRDefault="00D22F03" w:rsidP="00EC505D">
            <w:pPr>
              <w:pStyle w:val="Listparagraf"/>
              <w:numPr>
                <w:ilvl w:val="0"/>
                <w:numId w:val="6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categorii de surse (arheologice, primare, secundare, multimedia)</w:t>
            </w:r>
          </w:p>
          <w:p w14:paraId="4A6ED261" w14:textId="77777777" w:rsidR="003F5006" w:rsidRDefault="00D22F03" w:rsidP="00EC505D">
            <w:pPr>
              <w:pStyle w:val="Listparagraf"/>
              <w:numPr>
                <w:ilvl w:val="0"/>
                <w:numId w:val="6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criterii de analiza a surselor, limbaj istoric</w:t>
            </w:r>
          </w:p>
          <w:p w14:paraId="1B87C00E" w14:textId="263FFC92" w:rsidR="005F7085" w:rsidRPr="00155AB2" w:rsidRDefault="005F7085" w:rsidP="00EC505D">
            <w:pPr>
              <w:pStyle w:val="Listparagraf"/>
              <w:numPr>
                <w:ilvl w:val="0"/>
                <w:numId w:val="6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interpretarea și contextualitatea surselor</w:t>
            </w:r>
          </w:p>
        </w:tc>
        <w:tc>
          <w:tcPr>
            <w:tcW w:w="567" w:type="dxa"/>
          </w:tcPr>
          <w:p w14:paraId="41DF9BFF" w14:textId="77777777" w:rsidR="003F5006" w:rsidRPr="00155AB2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706758" w14:textId="77777777" w:rsidR="003F5006" w:rsidRPr="00155AB2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21B5361" w14:textId="6F0F8C95" w:rsidR="00CC0DB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39ABA22F" w14:textId="77777777" w:rsidR="00CC0DB9" w:rsidRDefault="00CC0DB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280FF4" w14:textId="77777777" w:rsidR="003F5006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1B903FC" w14:textId="77777777" w:rsidR="00CC0DB9" w:rsidRDefault="00CC0DB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C0F6C7" w14:textId="77777777" w:rsidR="00CC0DB9" w:rsidRDefault="00CC0DB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5398C07" w14:textId="77777777" w:rsidR="00CC0DB9" w:rsidRDefault="00CC0DB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753FA7C" w14:textId="77777777" w:rsidR="00780AC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A505A4" w14:textId="77777777" w:rsidR="00780AC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735413" w14:textId="77777777" w:rsidR="00780AC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05FE45" w14:textId="42009B01" w:rsidR="00CC0DB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05396F6B" w14:textId="7B1234EC" w:rsidR="00CC0DB9" w:rsidRPr="00155AB2" w:rsidRDefault="00CC0DB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5404060" w14:textId="77777777" w:rsidR="00654F38" w:rsidRDefault="00654F38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AFAA6F" w14:textId="77777777" w:rsidR="00CC0DB9" w:rsidRDefault="00CC0DB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7740430" w14:textId="742A3F22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2   1</w:t>
            </w:r>
            <w:r w:rsidR="00654F38">
              <w:rPr>
                <w:rFonts w:ascii="Times New Roman" w:hAnsi="Times New Roman" w:cs="Times New Roman"/>
                <w:vertAlign w:val="subscript"/>
              </w:rPr>
              <w:t>4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 w:rsidR="00654F38"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IX</w:t>
            </w:r>
          </w:p>
          <w:p w14:paraId="08D14E47" w14:textId="77777777" w:rsidR="003F5006" w:rsidRDefault="003F5006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0EB1A6" w14:textId="77777777" w:rsidR="00CC0DB9" w:rsidRDefault="00CC0DB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CF85A8" w14:textId="77777777" w:rsidR="00CC0DB9" w:rsidRDefault="00CC0DB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B53B2E" w14:textId="77777777" w:rsidR="00CC0DB9" w:rsidRDefault="00CC0DB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24DBD13" w14:textId="77777777" w:rsidR="00780AC9" w:rsidRDefault="00780AC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F2DB31" w14:textId="77777777" w:rsidR="00780AC9" w:rsidRDefault="00780AC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0751CC" w14:textId="77777777" w:rsidR="00780AC9" w:rsidRDefault="00780AC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F8B57C" w14:textId="77777777" w:rsidR="00CC0DB9" w:rsidRPr="00155AB2" w:rsidRDefault="00CC0DB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B4AD0B" w14:textId="7029F9AE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3   2</w:t>
            </w:r>
            <w:r w:rsidR="00654F38"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 w:rsidR="00654F38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IX</w:t>
            </w:r>
          </w:p>
          <w:p w14:paraId="0E5F6221" w14:textId="77777777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630C9556" w14:textId="77777777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4CA00FF" w14:textId="77777777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5006" w:rsidRPr="00155AB2" w14:paraId="6891F173" w14:textId="77777777" w:rsidTr="002A1A89">
        <w:tc>
          <w:tcPr>
            <w:tcW w:w="624" w:type="dxa"/>
            <w:vAlign w:val="center"/>
          </w:tcPr>
          <w:p w14:paraId="68212D69" w14:textId="603190BC" w:rsidR="003F5006" w:rsidRPr="00155AB2" w:rsidRDefault="00EA21C2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2</w:t>
            </w:r>
            <w:r w:rsidR="003F5006" w:rsidRPr="00155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8" w:type="dxa"/>
            <w:vAlign w:val="center"/>
          </w:tcPr>
          <w:p w14:paraId="07651ACC" w14:textId="0563195D" w:rsidR="003F5006" w:rsidRPr="00155AB2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Zorii civiliza</w:t>
            </w:r>
            <w:r w:rsidR="00F94214" w:rsidRPr="00155AB2">
              <w:rPr>
                <w:rFonts w:ascii="Times New Roman" w:hAnsi="Times New Roman" w:cs="Times New Roman"/>
                <w:b/>
                <w:bCs/>
                <w:caps/>
              </w:rPr>
              <w:t>Ț</w:t>
            </w: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iei</w:t>
            </w:r>
          </w:p>
        </w:tc>
        <w:tc>
          <w:tcPr>
            <w:tcW w:w="4536" w:type="dxa"/>
          </w:tcPr>
          <w:p w14:paraId="2FDFF150" w14:textId="77777777" w:rsidR="00EA05BD" w:rsidRPr="00155AB2" w:rsidRDefault="00EA05BD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3D39493A" w14:textId="77777777" w:rsidR="00EA05BD" w:rsidRPr="00155AB2" w:rsidRDefault="00EA05BD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769AC297" w14:textId="77777777" w:rsidR="00EA05BD" w:rsidRPr="00155AB2" w:rsidRDefault="00EA05BD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3.1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Descrierea evoluției formelor de organizare politică în epoci istorice diferite.</w:t>
            </w:r>
          </w:p>
          <w:p w14:paraId="2A28064E" w14:textId="77777777" w:rsidR="00EA05BD" w:rsidRPr="00155AB2" w:rsidRDefault="00EA05BD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5C86A418" w14:textId="77777777" w:rsidR="00EA05BD" w:rsidRPr="00155AB2" w:rsidRDefault="00EA05BD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155AB2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  <w:p w14:paraId="295043F6" w14:textId="77777777" w:rsidR="009926AE" w:rsidRPr="009926AE" w:rsidRDefault="009926A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 xml:space="preserve">CS 4.2 </w:t>
            </w:r>
            <w:r w:rsidRPr="009926AE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Organizarea informațiilor din mai multe surse pentru realizarea unui proiect.</w:t>
            </w:r>
          </w:p>
          <w:p w14:paraId="4DC8756B" w14:textId="31D940E1" w:rsidR="003F5006" w:rsidRPr="00155AB2" w:rsidRDefault="003F5006" w:rsidP="00EC50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14:paraId="26A2BAAD" w14:textId="77777777" w:rsidR="00D22F03" w:rsidRPr="00155AB2" w:rsidRDefault="00D22F03" w:rsidP="00EC505D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lastRenderedPageBreak/>
              <w:t>2.1. Repere ale Preistoriei</w:t>
            </w:r>
          </w:p>
          <w:p w14:paraId="6DACA3E1" w14:textId="77777777" w:rsidR="00780AC9" w:rsidRDefault="00D22F03" w:rsidP="00EC505D">
            <w:pPr>
              <w:pStyle w:val="Listparagraf"/>
              <w:numPr>
                <w:ilvl w:val="0"/>
                <w:numId w:val="6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modul de viață nomad</w:t>
            </w:r>
          </w:p>
          <w:p w14:paraId="67478AF8" w14:textId="77777777" w:rsidR="00780AC9" w:rsidRDefault="00D22F03" w:rsidP="00EC505D">
            <w:pPr>
              <w:pStyle w:val="Listparagraf"/>
              <w:numPr>
                <w:ilvl w:val="0"/>
                <w:numId w:val="6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780AC9">
              <w:rPr>
                <w:rFonts w:ascii="Times New Roman" w:hAnsi="Times New Roman" w:cs="Times New Roman"/>
              </w:rPr>
              <w:t>agricultura și sedentarizarea</w:t>
            </w:r>
          </w:p>
          <w:p w14:paraId="6C018D0E" w14:textId="77777777" w:rsidR="00780AC9" w:rsidRDefault="00D22F03" w:rsidP="00EC505D">
            <w:pPr>
              <w:pStyle w:val="Listparagraf"/>
              <w:numPr>
                <w:ilvl w:val="0"/>
                <w:numId w:val="6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780AC9">
              <w:rPr>
                <w:rFonts w:ascii="Times New Roman" w:hAnsi="Times New Roman" w:cs="Times New Roman"/>
              </w:rPr>
              <w:t>apariția metalurgiei</w:t>
            </w:r>
          </w:p>
          <w:p w14:paraId="7D83B9D1" w14:textId="77777777" w:rsidR="00780AC9" w:rsidRDefault="00D22F03" w:rsidP="00EC505D">
            <w:pPr>
              <w:pStyle w:val="Listparagraf"/>
              <w:numPr>
                <w:ilvl w:val="0"/>
                <w:numId w:val="6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780AC9">
              <w:rPr>
                <w:rFonts w:ascii="Times New Roman" w:hAnsi="Times New Roman" w:cs="Times New Roman"/>
              </w:rPr>
              <w:t>modificări în organizarea comunităților umane</w:t>
            </w:r>
          </w:p>
          <w:p w14:paraId="164E253B" w14:textId="77777777" w:rsidR="00780AC9" w:rsidRDefault="005F7085" w:rsidP="00EC505D">
            <w:pPr>
              <w:pStyle w:val="Listparagraf"/>
              <w:numPr>
                <w:ilvl w:val="0"/>
                <w:numId w:val="6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780AC9">
              <w:rPr>
                <w:rFonts w:ascii="Times New Roman" w:hAnsi="Times New Roman" w:cs="Times New Roman"/>
              </w:rPr>
              <w:t>artă și spiritualitate</w:t>
            </w:r>
          </w:p>
          <w:p w14:paraId="2DDD7D73" w14:textId="4EF702CD" w:rsidR="005F7085" w:rsidRPr="00780AC9" w:rsidRDefault="00780AC9" w:rsidP="00EC505D">
            <w:pPr>
              <w:pStyle w:val="Listparagraf"/>
              <w:numPr>
                <w:ilvl w:val="0"/>
                <w:numId w:val="6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5F7085" w:rsidRPr="00780AC9">
              <w:rPr>
                <w:rFonts w:ascii="Times New Roman" w:hAnsi="Times New Roman" w:cs="Times New Roman"/>
              </w:rPr>
              <w:t xml:space="preserve">tudiu de caz: </w:t>
            </w:r>
            <w:r w:rsidR="005F7085" w:rsidRPr="00780AC9">
              <w:rPr>
                <w:rFonts w:ascii="Times New Roman" w:hAnsi="Times New Roman" w:cs="Times New Roman"/>
                <w:b/>
                <w:bCs/>
                <w:i/>
                <w:iCs/>
              </w:rPr>
              <w:t>Arta prei</w:t>
            </w:r>
            <w:r w:rsidR="00FD15B3" w:rsidRPr="00780AC9">
              <w:rPr>
                <w:rFonts w:ascii="Times New Roman" w:hAnsi="Times New Roman" w:cs="Times New Roman"/>
                <w:b/>
                <w:bCs/>
                <w:i/>
                <w:iCs/>
              </w:rPr>
              <w:t>storică</w:t>
            </w:r>
          </w:p>
          <w:p w14:paraId="757B4B45" w14:textId="018AF4EB" w:rsidR="00D22F03" w:rsidRPr="00155AB2" w:rsidRDefault="00D22F03" w:rsidP="00EC50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2.2. Mesopotamia și Egiptul Antic. Structuri politice, societate și economie</w:t>
            </w:r>
          </w:p>
          <w:p w14:paraId="2ED832B7" w14:textId="77777777" w:rsidR="00F94214" w:rsidRPr="00155AB2" w:rsidRDefault="00D22F03" w:rsidP="00EC505D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modele politice: orașul-stat, regatul</w:t>
            </w:r>
          </w:p>
          <w:p w14:paraId="683C3996" w14:textId="77777777" w:rsidR="00F94214" w:rsidRPr="00155AB2" w:rsidRDefault="00D22F03" w:rsidP="00EC505D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structuri sociale</w:t>
            </w:r>
          </w:p>
          <w:p w14:paraId="7E6E91B4" w14:textId="77777777" w:rsidR="00F94214" w:rsidRDefault="00D22F03" w:rsidP="00EC505D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religie</w:t>
            </w:r>
          </w:p>
          <w:p w14:paraId="2461625C" w14:textId="4F3C688F" w:rsidR="00FD15B3" w:rsidRPr="00155AB2" w:rsidRDefault="00FD15B3" w:rsidP="00EC505D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Nefertiti</w:t>
            </w:r>
          </w:p>
          <w:p w14:paraId="732AF7E4" w14:textId="5219017C" w:rsidR="00FD15B3" w:rsidRPr="00EC505D" w:rsidRDefault="00D22F03" w:rsidP="00EC505D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lastRenderedPageBreak/>
              <w:t xml:space="preserve">cadrul natural </w:t>
            </w:r>
            <w:r w:rsidR="00F94214" w:rsidRPr="00155AB2">
              <w:rPr>
                <w:rFonts w:ascii="Times New Roman" w:hAnsi="Times New Roman" w:cs="Times New Roman"/>
              </w:rPr>
              <w:t>ș</w:t>
            </w:r>
            <w:r w:rsidRPr="00155AB2">
              <w:rPr>
                <w:rFonts w:ascii="Times New Roman" w:hAnsi="Times New Roman" w:cs="Times New Roman"/>
              </w:rPr>
              <w:t xml:space="preserve">i </w:t>
            </w:r>
            <w:r w:rsidR="00F94214" w:rsidRPr="00155AB2">
              <w:rPr>
                <w:rFonts w:ascii="Times New Roman" w:hAnsi="Times New Roman" w:cs="Times New Roman"/>
              </w:rPr>
              <w:t>activități</w:t>
            </w:r>
            <w:r w:rsidRPr="00155AB2">
              <w:rPr>
                <w:rFonts w:ascii="Times New Roman" w:hAnsi="Times New Roman" w:cs="Times New Roman"/>
              </w:rPr>
              <w:t xml:space="preserve"> economice (agricultura, </w:t>
            </w:r>
            <w:r w:rsidR="00F94214" w:rsidRPr="00155AB2">
              <w:rPr>
                <w:rFonts w:ascii="Times New Roman" w:hAnsi="Times New Roman" w:cs="Times New Roman"/>
              </w:rPr>
              <w:t>irigații</w:t>
            </w:r>
            <w:r w:rsidRPr="00155AB2">
              <w:rPr>
                <w:rFonts w:ascii="Times New Roman" w:hAnsi="Times New Roman" w:cs="Times New Roman"/>
              </w:rPr>
              <w:t>,</w:t>
            </w:r>
            <w:r w:rsidR="00F94214" w:rsidRPr="00155AB2">
              <w:rPr>
                <w:rFonts w:ascii="Times New Roman" w:hAnsi="Times New Roman" w:cs="Times New Roman"/>
              </w:rPr>
              <w:t xml:space="preserve"> meșteșuguri</w:t>
            </w:r>
            <w:r w:rsidRPr="00155AB2">
              <w:rPr>
                <w:rFonts w:ascii="Times New Roman" w:hAnsi="Times New Roman" w:cs="Times New Roman"/>
              </w:rPr>
              <w:t xml:space="preserve">. </w:t>
            </w:r>
            <w:r w:rsidR="00F94214" w:rsidRPr="00155AB2">
              <w:rPr>
                <w:rFonts w:ascii="Times New Roman" w:hAnsi="Times New Roman" w:cs="Times New Roman"/>
              </w:rPr>
              <w:t>comerț</w:t>
            </w:r>
            <w:r w:rsidRPr="00155AB2">
              <w:rPr>
                <w:rFonts w:ascii="Times New Roman" w:hAnsi="Times New Roman" w:cs="Times New Roman"/>
              </w:rPr>
              <w:t>)</w:t>
            </w:r>
          </w:p>
          <w:p w14:paraId="76E71CC3" w14:textId="77777777" w:rsidR="00D22F03" w:rsidRPr="00155AB2" w:rsidRDefault="00D22F03" w:rsidP="00EC505D">
            <w:pPr>
              <w:pStyle w:val="Listparagraf"/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2.3. Cultura Orientului Antic</w:t>
            </w:r>
          </w:p>
          <w:p w14:paraId="66AFD4FF" w14:textId="75129150" w:rsidR="00FD15B3" w:rsidRDefault="00DD3BC1" w:rsidP="00EC505D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D22F03" w:rsidRPr="00155AB2">
              <w:rPr>
                <w:rFonts w:ascii="Times New Roman" w:hAnsi="Times New Roman" w:cs="Times New Roman"/>
              </w:rPr>
              <w:t>isteme de scriere (pictograme, cuneiforme, hieroglife,</w:t>
            </w:r>
            <w:r w:rsidR="00B834EF">
              <w:rPr>
                <w:rFonts w:ascii="Times New Roman" w:hAnsi="Times New Roman" w:cs="Times New Roman"/>
              </w:rPr>
              <w:t xml:space="preserve"> </w:t>
            </w:r>
            <w:r w:rsidR="00D22F03" w:rsidRPr="00B834EF">
              <w:rPr>
                <w:rFonts w:ascii="Times New Roman" w:hAnsi="Times New Roman" w:cs="Times New Roman"/>
              </w:rPr>
              <w:t>alfabet)</w:t>
            </w:r>
            <w:r w:rsidR="00B834EF">
              <w:rPr>
                <w:rFonts w:ascii="Times New Roman" w:hAnsi="Times New Roman" w:cs="Times New Roman"/>
              </w:rPr>
              <w:t xml:space="preserve"> </w:t>
            </w:r>
          </w:p>
          <w:p w14:paraId="778EBB8C" w14:textId="77C44B2C" w:rsidR="00F94214" w:rsidRPr="00B834EF" w:rsidRDefault="00DD3BC1" w:rsidP="00EC505D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D22F03" w:rsidRPr="00B834EF">
              <w:rPr>
                <w:rFonts w:ascii="Times New Roman" w:hAnsi="Times New Roman" w:cs="Times New Roman"/>
              </w:rPr>
              <w:t xml:space="preserve">escoperiri </w:t>
            </w:r>
            <w:r w:rsidR="00F94214" w:rsidRPr="00B834EF">
              <w:rPr>
                <w:rFonts w:ascii="Times New Roman" w:hAnsi="Times New Roman" w:cs="Times New Roman"/>
              </w:rPr>
              <w:t>ș</w:t>
            </w:r>
            <w:r w:rsidR="00D22F03" w:rsidRPr="00B834EF">
              <w:rPr>
                <w:rFonts w:ascii="Times New Roman" w:hAnsi="Times New Roman" w:cs="Times New Roman"/>
              </w:rPr>
              <w:t xml:space="preserve">i </w:t>
            </w:r>
            <w:r w:rsidR="00F94214" w:rsidRPr="00B834EF">
              <w:rPr>
                <w:rFonts w:ascii="Times New Roman" w:hAnsi="Times New Roman" w:cs="Times New Roman"/>
              </w:rPr>
              <w:t>invenții</w:t>
            </w:r>
          </w:p>
          <w:p w14:paraId="3151C7CE" w14:textId="41D8CE6D" w:rsidR="003F5006" w:rsidRDefault="00DD3BC1" w:rsidP="00EC505D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D22F03" w:rsidRPr="00155AB2">
              <w:rPr>
                <w:rFonts w:ascii="Times New Roman" w:hAnsi="Times New Roman" w:cs="Times New Roman"/>
              </w:rPr>
              <w:t xml:space="preserve">omenii ale </w:t>
            </w:r>
            <w:r w:rsidR="00F94214" w:rsidRPr="00155AB2">
              <w:rPr>
                <w:rFonts w:ascii="Times New Roman" w:hAnsi="Times New Roman" w:cs="Times New Roman"/>
              </w:rPr>
              <w:t>cunoașterii</w:t>
            </w:r>
            <w:r w:rsidR="00D22F03" w:rsidRPr="00155AB2">
              <w:rPr>
                <w:rFonts w:ascii="Times New Roman" w:hAnsi="Times New Roman" w:cs="Times New Roman"/>
              </w:rPr>
              <w:t xml:space="preserve"> </w:t>
            </w:r>
            <w:r w:rsidR="00F94214" w:rsidRPr="00155AB2">
              <w:rPr>
                <w:rFonts w:ascii="Times New Roman" w:hAnsi="Times New Roman" w:cs="Times New Roman"/>
              </w:rPr>
              <w:t>ș</w:t>
            </w:r>
            <w:r w:rsidR="00D22F03" w:rsidRPr="00155AB2">
              <w:rPr>
                <w:rFonts w:ascii="Times New Roman" w:hAnsi="Times New Roman" w:cs="Times New Roman"/>
              </w:rPr>
              <w:t>i exprim</w:t>
            </w:r>
            <w:r w:rsidR="00F94214" w:rsidRPr="00155AB2">
              <w:rPr>
                <w:rFonts w:ascii="Times New Roman" w:hAnsi="Times New Roman" w:cs="Times New Roman"/>
              </w:rPr>
              <w:t>ă</w:t>
            </w:r>
            <w:r w:rsidR="00D22F03" w:rsidRPr="00155AB2">
              <w:rPr>
                <w:rFonts w:ascii="Times New Roman" w:hAnsi="Times New Roman" w:cs="Times New Roman"/>
              </w:rPr>
              <w:t>ri artistice: literatura,</w:t>
            </w:r>
            <w:r w:rsidR="00B834EF">
              <w:rPr>
                <w:rFonts w:ascii="Times New Roman" w:hAnsi="Times New Roman" w:cs="Times New Roman"/>
              </w:rPr>
              <w:t xml:space="preserve"> </w:t>
            </w:r>
            <w:r w:rsidR="00F94214" w:rsidRPr="00B834EF">
              <w:rPr>
                <w:rFonts w:ascii="Times New Roman" w:hAnsi="Times New Roman" w:cs="Times New Roman"/>
              </w:rPr>
              <w:t>științe</w:t>
            </w:r>
            <w:r w:rsidR="00D22F03" w:rsidRPr="00B834EF">
              <w:rPr>
                <w:rFonts w:ascii="Times New Roman" w:hAnsi="Times New Roman" w:cs="Times New Roman"/>
              </w:rPr>
              <w:t>, arte</w:t>
            </w:r>
          </w:p>
          <w:p w14:paraId="7C217721" w14:textId="3DBC99F9" w:rsidR="00FD15B3" w:rsidRPr="00B834EF" w:rsidRDefault="00DD3BC1" w:rsidP="00EC505D">
            <w:pPr>
              <w:pStyle w:val="Listparagraf"/>
              <w:numPr>
                <w:ilvl w:val="0"/>
                <w:numId w:val="3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FD15B3">
              <w:rPr>
                <w:rFonts w:ascii="Times New Roman" w:hAnsi="Times New Roman" w:cs="Times New Roman"/>
              </w:rPr>
              <w:t>chimbul cultural și științific</w:t>
            </w:r>
          </w:p>
        </w:tc>
        <w:tc>
          <w:tcPr>
            <w:tcW w:w="567" w:type="dxa"/>
          </w:tcPr>
          <w:p w14:paraId="7C42D3A7" w14:textId="77777777" w:rsidR="00B834EF" w:rsidRDefault="00B834EF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178F100" w14:textId="77777777" w:rsidR="00780AC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F4D9B3C" w14:textId="77777777" w:rsidR="00780AC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AE429D2" w14:textId="4EE069C1" w:rsidR="003F5006" w:rsidRPr="00155AB2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0E252872" w14:textId="77777777" w:rsidR="003F5006" w:rsidRPr="00155AB2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28D5802" w14:textId="77777777" w:rsidR="003F5006" w:rsidRPr="00155AB2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CDD07DD" w14:textId="77777777" w:rsidR="00B834EF" w:rsidRDefault="00B834EF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822FB2B" w14:textId="77777777" w:rsidR="00B834EF" w:rsidRDefault="00B834EF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760D475" w14:textId="77777777" w:rsidR="00B834EF" w:rsidRDefault="00B834EF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EAF67CF" w14:textId="77777777" w:rsidR="00B834EF" w:rsidRDefault="00B834EF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3762037" w14:textId="33EA71E4" w:rsidR="003F5006" w:rsidRPr="00155AB2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25BEAF81" w14:textId="77777777" w:rsidR="003F5006" w:rsidRPr="00155AB2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5FB352" w14:textId="77777777" w:rsidR="003F5006" w:rsidRPr="00155AB2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7E59FC" w14:textId="77777777" w:rsidR="00B834EF" w:rsidRDefault="00B834EF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4624B8" w14:textId="77777777" w:rsidR="00B834EF" w:rsidRDefault="00B834EF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F16F64" w14:textId="77777777" w:rsidR="00B834EF" w:rsidRDefault="00B834EF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B868CB4" w14:textId="77777777" w:rsidR="00B834EF" w:rsidRDefault="00B834EF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DF9574B" w14:textId="77777777" w:rsidR="00780AC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BD657B4" w14:textId="77777777" w:rsidR="00780AC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974CBC8" w14:textId="77777777" w:rsidR="00780AC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56F00E5" w14:textId="562964B9" w:rsidR="003F5006" w:rsidRPr="00155AB2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14:paraId="1C4B79C6" w14:textId="77777777" w:rsidR="00B834EF" w:rsidRDefault="00B834EF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B05FA4" w14:textId="3A2E464B" w:rsidR="00B834EF" w:rsidRPr="00155AB2" w:rsidRDefault="00B834EF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4  2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IX–0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</w:t>
            </w:r>
          </w:p>
          <w:p w14:paraId="35EEF3AC" w14:textId="77777777" w:rsidR="00B834EF" w:rsidRDefault="00B834EF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7A1825" w14:textId="77777777" w:rsidR="00B834EF" w:rsidRDefault="00B834EF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341C1D" w14:textId="77777777" w:rsidR="00B834EF" w:rsidRDefault="00B834EF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40AC68" w14:textId="77777777" w:rsidR="00B834EF" w:rsidRDefault="00B834EF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168C703" w14:textId="77777777" w:rsidR="00B834EF" w:rsidRDefault="00B834EF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2C2FCBE" w14:textId="77777777" w:rsidR="00780AC9" w:rsidRDefault="00780AC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96D5069" w14:textId="77777777" w:rsidR="00780AC9" w:rsidRDefault="00780AC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B5A244" w14:textId="77777777" w:rsidR="00780AC9" w:rsidRDefault="00780AC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4F57CE" w14:textId="51B2BAD0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5   0</w:t>
            </w:r>
            <w:r w:rsidR="00654F38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 w:rsidR="00654F38">
              <w:rPr>
                <w:rFonts w:ascii="Times New Roman" w:hAnsi="Times New Roman" w:cs="Times New Roman"/>
                <w:vertAlign w:val="subscript"/>
              </w:rPr>
              <w:t>09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</w:t>
            </w:r>
          </w:p>
          <w:p w14:paraId="4AE84A9C" w14:textId="1E85DF9B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6   1</w:t>
            </w:r>
            <w:r w:rsidR="00654F38"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 w:rsidR="00654F38">
              <w:rPr>
                <w:rFonts w:ascii="Times New Roman" w:hAnsi="Times New Roman" w:cs="Times New Roman"/>
                <w:vertAlign w:val="subscript"/>
              </w:rPr>
              <w:t xml:space="preserve">6 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X</w:t>
            </w:r>
          </w:p>
          <w:p w14:paraId="4C83152B" w14:textId="77777777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5BCFEBEF" w14:textId="77777777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4CCBF9F6" w14:textId="77777777" w:rsidR="00B834EF" w:rsidRDefault="00B834EF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4F5329" w14:textId="77777777" w:rsidR="00B834EF" w:rsidRDefault="00B834EF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CC0316" w14:textId="77777777" w:rsidR="00B834EF" w:rsidRDefault="00B834EF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88968E" w14:textId="77777777" w:rsidR="00B834EF" w:rsidRDefault="00B834EF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6B1863" w14:textId="77777777" w:rsidR="00780AC9" w:rsidRDefault="00780AC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49A142" w14:textId="77777777" w:rsidR="00780AC9" w:rsidRDefault="00780AC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9B1D72" w14:textId="37937704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7   </w:t>
            </w:r>
            <w:r w:rsidR="00654F38">
              <w:rPr>
                <w:rFonts w:ascii="Times New Roman" w:hAnsi="Times New Roman" w:cs="Times New Roman"/>
                <w:vertAlign w:val="subscript"/>
              </w:rPr>
              <w:t>19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 w:rsidR="00654F38">
              <w:rPr>
                <w:rFonts w:ascii="Times New Roman" w:hAnsi="Times New Roman" w:cs="Times New Roman"/>
                <w:vertAlign w:val="subscript"/>
              </w:rPr>
              <w:t>3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</w:t>
            </w:r>
          </w:p>
          <w:p w14:paraId="23C56E4A" w14:textId="77777777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276" w:type="dxa"/>
          </w:tcPr>
          <w:p w14:paraId="6824D87C" w14:textId="77777777" w:rsidR="003F5006" w:rsidRPr="00155AB2" w:rsidRDefault="003F5006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5006" w:rsidRPr="00155AB2" w14:paraId="16FDBEB1" w14:textId="77777777" w:rsidTr="002A1A89">
        <w:tc>
          <w:tcPr>
            <w:tcW w:w="15168" w:type="dxa"/>
            <w:gridSpan w:val="7"/>
            <w:shd w:val="clear" w:color="auto" w:fill="A5C9EB" w:themeFill="text2" w:themeFillTint="40"/>
          </w:tcPr>
          <w:p w14:paraId="41E8B1E7" w14:textId="12B58B5B" w:rsidR="003F5006" w:rsidRPr="002A1A89" w:rsidRDefault="003F5006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A1A89">
              <w:rPr>
                <w:rFonts w:ascii="Times New Roman" w:hAnsi="Times New Roman" w:cs="Times New Roman"/>
                <w:b/>
              </w:rPr>
              <w:t>Vacanţă</w:t>
            </w:r>
            <w:proofErr w:type="spellEnd"/>
            <w:r w:rsidRPr="002A1A89">
              <w:rPr>
                <w:rFonts w:ascii="Times New Roman" w:hAnsi="Times New Roman" w:cs="Times New Roman"/>
                <w:b/>
              </w:rPr>
              <w:t xml:space="preserve"> - 2</w:t>
            </w:r>
            <w:r w:rsidR="00155AB2" w:rsidRPr="002A1A89">
              <w:rPr>
                <w:rFonts w:ascii="Times New Roman" w:hAnsi="Times New Roman" w:cs="Times New Roman"/>
                <w:b/>
              </w:rPr>
              <w:t>4</w:t>
            </w:r>
            <w:r w:rsidRPr="002A1A89">
              <w:rPr>
                <w:rFonts w:ascii="Times New Roman" w:hAnsi="Times New Roman" w:cs="Times New Roman"/>
                <w:b/>
              </w:rPr>
              <w:t xml:space="preserve"> octombrie - </w:t>
            </w:r>
            <w:r w:rsidR="00155AB2" w:rsidRPr="002A1A89">
              <w:rPr>
                <w:rFonts w:ascii="Times New Roman" w:hAnsi="Times New Roman" w:cs="Times New Roman"/>
                <w:b/>
              </w:rPr>
              <w:t>1</w:t>
            </w:r>
            <w:r w:rsidRPr="002A1A89">
              <w:rPr>
                <w:rFonts w:ascii="Times New Roman" w:hAnsi="Times New Roman" w:cs="Times New Roman"/>
                <w:b/>
              </w:rPr>
              <w:t xml:space="preserve"> noiembrie 202</w:t>
            </w:r>
            <w:r w:rsidR="00155AB2" w:rsidRPr="002A1A89"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14:paraId="507E62B2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5F78C4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E7988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0CEE9F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B968D5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620C81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874F77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3B3B2E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DD0888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7D6CA1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84781C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7BFCF9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540EE2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96D1FB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F56C30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C98D07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3D9FF3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B15D1F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CECC80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64114E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6EC7D8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441084" w14:textId="77777777" w:rsidR="00EC505D" w:rsidRDefault="00EC505D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1856D5" w14:textId="77777777" w:rsidR="00EC505D" w:rsidRDefault="00EC505D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EAF919" w14:textId="77777777" w:rsidR="00EC505D" w:rsidRDefault="00EC505D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A94AFF" w14:textId="77777777" w:rsidR="00EC505D" w:rsidRDefault="00EC505D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5DB3E6" w14:textId="17631F02" w:rsidR="00D22F03" w:rsidRPr="00433B9F" w:rsidRDefault="00D22F03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B9F">
        <w:rPr>
          <w:rFonts w:ascii="Times New Roman" w:hAnsi="Times New Roman" w:cs="Times New Roman"/>
          <w:b/>
          <w:sz w:val="24"/>
          <w:szCs w:val="24"/>
        </w:rPr>
        <w:t xml:space="preserve">MODULUL al II-lea  - </w:t>
      </w:r>
      <w:r w:rsidR="00D40D69">
        <w:rPr>
          <w:rFonts w:ascii="Times New Roman" w:hAnsi="Times New Roman" w:cs="Times New Roman"/>
          <w:b/>
          <w:sz w:val="24"/>
          <w:szCs w:val="24"/>
        </w:rPr>
        <w:t>8</w:t>
      </w:r>
      <w:r w:rsidRPr="00433B9F">
        <w:rPr>
          <w:rFonts w:ascii="Times New Roman" w:hAnsi="Times New Roman" w:cs="Times New Roman"/>
          <w:b/>
          <w:sz w:val="24"/>
          <w:szCs w:val="24"/>
        </w:rPr>
        <w:t> săptămâni</w:t>
      </w:r>
    </w:p>
    <w:tbl>
      <w:tblPr>
        <w:tblpPr w:leftFromText="180" w:rightFromText="180" w:vertAnchor="text" w:horzAnchor="margin" w:tblpY="175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4961"/>
        <w:gridCol w:w="4815"/>
        <w:gridCol w:w="575"/>
        <w:gridCol w:w="1273"/>
        <w:gridCol w:w="1275"/>
      </w:tblGrid>
      <w:tr w:rsidR="00575441" w:rsidRPr="00155AB2" w14:paraId="79F1E800" w14:textId="77777777" w:rsidTr="00170F01">
        <w:trPr>
          <w:tblHeader/>
        </w:trPr>
        <w:tc>
          <w:tcPr>
            <w:tcW w:w="704" w:type="dxa"/>
            <w:shd w:val="clear" w:color="auto" w:fill="DAE9F7" w:themeFill="text2" w:themeFillTint="1A"/>
          </w:tcPr>
          <w:p w14:paraId="06301785" w14:textId="77777777" w:rsidR="00575441" w:rsidRPr="002A1A89" w:rsidRDefault="0057544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F513BF6" w14:textId="7E030901" w:rsidR="00575441" w:rsidRPr="002A1A89" w:rsidRDefault="0057544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crt.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6A7656FB" w14:textId="44195383" w:rsidR="00575441" w:rsidRPr="002A1A89" w:rsidRDefault="0057544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Domeniu de conținut</w:t>
            </w:r>
          </w:p>
        </w:tc>
        <w:tc>
          <w:tcPr>
            <w:tcW w:w="4961" w:type="dxa"/>
            <w:shd w:val="clear" w:color="auto" w:fill="DAE9F7" w:themeFill="text2" w:themeFillTint="1A"/>
          </w:tcPr>
          <w:p w14:paraId="58F3DCE2" w14:textId="6209E877" w:rsidR="00575441" w:rsidRPr="002A1A89" w:rsidRDefault="0057544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Competențe specifice</w:t>
            </w:r>
          </w:p>
        </w:tc>
        <w:tc>
          <w:tcPr>
            <w:tcW w:w="4815" w:type="dxa"/>
            <w:shd w:val="clear" w:color="auto" w:fill="DAE9F7" w:themeFill="text2" w:themeFillTint="1A"/>
          </w:tcPr>
          <w:p w14:paraId="3127FAE4" w14:textId="77777777" w:rsidR="00575441" w:rsidRPr="002A1A89" w:rsidRDefault="0057544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Conținuturi</w:t>
            </w:r>
          </w:p>
          <w:p w14:paraId="71A12A6A" w14:textId="65D0D89D" w:rsidR="00575441" w:rsidRPr="002A1A89" w:rsidRDefault="00575441" w:rsidP="002A1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(teme, concepte, evenimente, procese istorice, personalității)</w:t>
            </w:r>
          </w:p>
        </w:tc>
        <w:tc>
          <w:tcPr>
            <w:tcW w:w="575" w:type="dxa"/>
            <w:shd w:val="clear" w:color="auto" w:fill="DAE9F7" w:themeFill="text2" w:themeFillTint="1A"/>
          </w:tcPr>
          <w:p w14:paraId="4EE52097" w14:textId="2905194B" w:rsidR="00575441" w:rsidRPr="002A1A89" w:rsidRDefault="0057544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Nr. ore</w:t>
            </w:r>
          </w:p>
        </w:tc>
        <w:tc>
          <w:tcPr>
            <w:tcW w:w="1273" w:type="dxa"/>
            <w:shd w:val="clear" w:color="auto" w:fill="DAE9F7" w:themeFill="text2" w:themeFillTint="1A"/>
          </w:tcPr>
          <w:p w14:paraId="472012E7" w14:textId="25683CE6" w:rsidR="00575441" w:rsidRPr="002A1A89" w:rsidRDefault="0057544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Săptămâna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3481FDC9" w14:textId="2DD38088" w:rsidR="00575441" w:rsidRPr="002A1A89" w:rsidRDefault="0057544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Obs</w:t>
            </w:r>
            <w:r w:rsidR="00065D59"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ervații</w:t>
            </w:r>
          </w:p>
        </w:tc>
      </w:tr>
      <w:tr w:rsidR="00D637DE" w:rsidRPr="00155AB2" w14:paraId="1E3636D0" w14:textId="77777777" w:rsidTr="00065D59">
        <w:trPr>
          <w:trHeight w:val="1379"/>
        </w:trPr>
        <w:tc>
          <w:tcPr>
            <w:tcW w:w="704" w:type="dxa"/>
            <w:vAlign w:val="center"/>
          </w:tcPr>
          <w:p w14:paraId="2CFBEB14" w14:textId="22615CFD" w:rsidR="00D637DE" w:rsidRPr="00155AB2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01" w:type="dxa"/>
            <w:vAlign w:val="center"/>
          </w:tcPr>
          <w:p w14:paraId="64BC6C9C" w14:textId="4F348C33" w:rsidR="00D637DE" w:rsidRPr="00155AB2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Originile civilizaȚiei</w:t>
            </w:r>
          </w:p>
          <w:p w14:paraId="2B9F777D" w14:textId="02E4EFBF" w:rsidR="00D637DE" w:rsidRPr="00155AB2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europene: modele politice Și</w:t>
            </w:r>
          </w:p>
          <w:p w14:paraId="2FE72733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culturale</w:t>
            </w:r>
          </w:p>
          <w:p w14:paraId="577625F9" w14:textId="23B3483E" w:rsidR="00D637DE" w:rsidRPr="00155AB2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 xml:space="preserve"> în lumea greco-romanĂ</w:t>
            </w:r>
          </w:p>
        </w:tc>
        <w:tc>
          <w:tcPr>
            <w:tcW w:w="4961" w:type="dxa"/>
          </w:tcPr>
          <w:p w14:paraId="622B53BB" w14:textId="77777777" w:rsidR="00D637DE" w:rsidRPr="00433B9F" w:rsidRDefault="00D637D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33381114" w14:textId="77777777" w:rsidR="00D637DE" w:rsidRPr="00155AB2" w:rsidRDefault="00D637D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08F3E9DC" w14:textId="77777777" w:rsidR="00D637DE" w:rsidRPr="00433B9F" w:rsidRDefault="00D637D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2.1.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tipurilor de surse istorice pentru a le valorifica în diverse contexte de viață.</w:t>
            </w:r>
          </w:p>
          <w:p w14:paraId="105F5C3D" w14:textId="77777777" w:rsidR="00D637DE" w:rsidRPr="00155AB2" w:rsidRDefault="00D637D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2.2.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Extragerea informațiilor din surse diferite pe baza unor repere istorice.</w:t>
            </w:r>
          </w:p>
          <w:p w14:paraId="3562564B" w14:textId="1A5C6BA6" w:rsidR="00D637DE" w:rsidRPr="00433B9F" w:rsidRDefault="00D637D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3.1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Descrierea evoluției formelor de organizare politică în epoci istorice diferite.</w:t>
            </w:r>
          </w:p>
          <w:p w14:paraId="189555B0" w14:textId="77777777" w:rsidR="00D637DE" w:rsidRPr="00433B9F" w:rsidRDefault="00D637D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3404FDA1" w14:textId="77777777" w:rsidR="00D637DE" w:rsidRPr="00433B9F" w:rsidRDefault="00D637D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  <w:p w14:paraId="6D3F6297" w14:textId="13B7EDCC" w:rsidR="00D637DE" w:rsidRPr="00433B9F" w:rsidRDefault="00D637D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4.2 </w:t>
            </w:r>
            <w:r w:rsidRPr="00433B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Organizarea informațiilor din mai multe surse pentru realizarea unui proiect.</w:t>
            </w:r>
          </w:p>
        </w:tc>
        <w:tc>
          <w:tcPr>
            <w:tcW w:w="4815" w:type="dxa"/>
          </w:tcPr>
          <w:p w14:paraId="134C5264" w14:textId="4B481483" w:rsidR="00D637DE" w:rsidRPr="00155AB2" w:rsidRDefault="00D637DE" w:rsidP="00EC505D">
            <w:pPr>
              <w:pStyle w:val="Listparagraf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3.1</w:t>
            </w:r>
            <w:r w:rsidRPr="00155AB2">
              <w:rPr>
                <w:rFonts w:ascii="Times New Roman" w:hAnsi="Times New Roman" w:cs="Times New Roman"/>
              </w:rPr>
              <w:t xml:space="preserve">. </w:t>
            </w:r>
            <w:r w:rsidRPr="00155AB2">
              <w:rPr>
                <w:rFonts w:ascii="Times New Roman" w:hAnsi="Times New Roman" w:cs="Times New Roman"/>
                <w:b/>
                <w:bCs/>
              </w:rPr>
              <w:t xml:space="preserve">Colonizarea greacă. Polisul Și formele de guvernare – Atena </w:t>
            </w:r>
            <w:r w:rsidR="00FD15B3">
              <w:rPr>
                <w:rFonts w:ascii="Times New Roman" w:hAnsi="Times New Roman" w:cs="Times New Roman"/>
                <w:b/>
                <w:bCs/>
              </w:rPr>
              <w:t>ș</w:t>
            </w:r>
            <w:r w:rsidRPr="00155AB2">
              <w:rPr>
                <w:rFonts w:ascii="Times New Roman" w:hAnsi="Times New Roman" w:cs="Times New Roman"/>
                <w:b/>
                <w:bCs/>
              </w:rPr>
              <w:t>i Sparta</w:t>
            </w:r>
            <w:r w:rsidRPr="00155AB2">
              <w:rPr>
                <w:rFonts w:ascii="Times New Roman" w:hAnsi="Times New Roman" w:cs="Times New Roman"/>
              </w:rPr>
              <w:t>.</w:t>
            </w:r>
          </w:p>
          <w:p w14:paraId="0638E23C" w14:textId="78872AAD" w:rsidR="00FD15B3" w:rsidRPr="00FD15B3" w:rsidRDefault="00780AC9" w:rsidP="00EC505D">
            <w:pPr>
              <w:pStyle w:val="Listparagraf"/>
              <w:numPr>
                <w:ilvl w:val="0"/>
                <w:numId w:val="24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FD15B3">
              <w:rPr>
                <w:rFonts w:ascii="Times New Roman" w:hAnsi="Times New Roman" w:cs="Times New Roman"/>
              </w:rPr>
              <w:t xml:space="preserve">irecții ale colonizării, metropole și colonii-Milet, Corint, </w:t>
            </w:r>
            <w:proofErr w:type="spellStart"/>
            <w:r w:rsidR="00FD15B3">
              <w:rPr>
                <w:rFonts w:ascii="Times New Roman" w:hAnsi="Times New Roman" w:cs="Times New Roman"/>
              </w:rPr>
              <w:t>Agrigentum</w:t>
            </w:r>
            <w:proofErr w:type="spellEnd"/>
            <w:r w:rsidR="00FD15B3">
              <w:rPr>
                <w:rFonts w:ascii="Times New Roman" w:hAnsi="Times New Roman" w:cs="Times New Roman"/>
              </w:rPr>
              <w:t>, Efes</w:t>
            </w:r>
          </w:p>
          <w:p w14:paraId="534BBAE3" w14:textId="005DA4AA" w:rsidR="00FD15B3" w:rsidRDefault="00780AC9" w:rsidP="00EC505D">
            <w:pPr>
              <w:pStyle w:val="Listparagraf"/>
              <w:numPr>
                <w:ilvl w:val="0"/>
                <w:numId w:val="24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 w:rsidR="00D637DE" w:rsidRPr="00155AB2">
              <w:rPr>
                <w:rFonts w:ascii="Times New Roman" w:hAnsi="Times New Roman" w:cs="Times New Roman"/>
                <w:i/>
                <w:iCs/>
              </w:rPr>
              <w:t>olisul</w:t>
            </w:r>
            <w:r w:rsidR="00D637DE" w:rsidRPr="00155AB2">
              <w:rPr>
                <w:rFonts w:ascii="Times New Roman" w:hAnsi="Times New Roman" w:cs="Times New Roman"/>
              </w:rPr>
              <w:t xml:space="preserve">: organizare </w:t>
            </w:r>
            <w:r w:rsidR="00D637DE">
              <w:rPr>
                <w:rFonts w:ascii="Times New Roman" w:hAnsi="Times New Roman" w:cs="Times New Roman"/>
              </w:rPr>
              <w:t>ș</w:t>
            </w:r>
            <w:r w:rsidR="00D637DE" w:rsidRPr="00155AB2">
              <w:rPr>
                <w:rFonts w:ascii="Times New Roman" w:hAnsi="Times New Roman" w:cs="Times New Roman"/>
              </w:rPr>
              <w:t>i conducere</w:t>
            </w:r>
          </w:p>
          <w:p w14:paraId="3EDB57CD" w14:textId="6AF9A3EF" w:rsidR="00D637DE" w:rsidRPr="00FD15B3" w:rsidRDefault="00780AC9" w:rsidP="00EC505D">
            <w:pPr>
              <w:pStyle w:val="Listparagraf"/>
              <w:numPr>
                <w:ilvl w:val="0"/>
                <w:numId w:val="24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DD3BC1">
              <w:rPr>
                <w:rFonts w:ascii="Times New Roman" w:hAnsi="Times New Roman" w:cs="Times New Roman"/>
              </w:rPr>
              <w:t>l</w:t>
            </w:r>
            <w:r w:rsidR="00D637DE" w:rsidRPr="00FD15B3">
              <w:rPr>
                <w:rFonts w:ascii="Times New Roman" w:hAnsi="Times New Roman" w:cs="Times New Roman"/>
              </w:rPr>
              <w:t>igarhie, tiranie, democrație</w:t>
            </w:r>
          </w:p>
          <w:p w14:paraId="7FC41E06" w14:textId="7723864D" w:rsidR="00D637DE" w:rsidRPr="00155AB2" w:rsidRDefault="00D637DE" w:rsidP="00EC505D">
            <w:pPr>
              <w:pStyle w:val="Listparagraf"/>
              <w:numPr>
                <w:ilvl w:val="0"/>
                <w:numId w:val="1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3.2. Grecii între alianțe Și războaie. Alexandru Macedon</w:t>
            </w:r>
          </w:p>
          <w:p w14:paraId="7F465AFB" w14:textId="49282B36" w:rsidR="00D637DE" w:rsidRDefault="00DD3BC1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D637DE" w:rsidRPr="00155AB2">
              <w:rPr>
                <w:rFonts w:ascii="Times New Roman" w:hAnsi="Times New Roman" w:cs="Times New Roman"/>
              </w:rPr>
              <w:t xml:space="preserve">ăzboaiele medice și războiul </w:t>
            </w:r>
            <w:proofErr w:type="spellStart"/>
            <w:r w:rsidR="00D637DE" w:rsidRPr="00155AB2">
              <w:rPr>
                <w:rFonts w:ascii="Times New Roman" w:hAnsi="Times New Roman" w:cs="Times New Roman"/>
              </w:rPr>
              <w:t>peloponesiac</w:t>
            </w:r>
            <w:proofErr w:type="spellEnd"/>
          </w:p>
          <w:p w14:paraId="6799AA35" w14:textId="77777777" w:rsidR="00D637DE" w:rsidRDefault="00D637DE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Imperiul macedonean</w:t>
            </w:r>
          </w:p>
          <w:p w14:paraId="27E18A8F" w14:textId="7F47010F" w:rsidR="00D637DE" w:rsidRDefault="00DD3BC1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="00D637DE" w:rsidRPr="00B834EF">
              <w:rPr>
                <w:rFonts w:ascii="Times New Roman" w:hAnsi="Times New Roman" w:cs="Times New Roman"/>
              </w:rPr>
              <w:t>lenismul</w:t>
            </w:r>
          </w:p>
          <w:p w14:paraId="25F95BBD" w14:textId="77777777" w:rsidR="00D637DE" w:rsidRPr="00B834EF" w:rsidRDefault="00D637DE" w:rsidP="00EC505D">
            <w:pPr>
              <w:pStyle w:val="Listparagraf"/>
              <w:tabs>
                <w:tab w:val="left" w:pos="32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  <w:b/>
                <w:bCs/>
              </w:rPr>
              <w:t>3.3. Roma antică. De la Regalitate la Imperiu</w:t>
            </w:r>
          </w:p>
          <w:p w14:paraId="053CD4F4" w14:textId="6F343A30" w:rsidR="00D637DE" w:rsidRDefault="00DD3BC1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D637DE" w:rsidRPr="00B834EF">
              <w:rPr>
                <w:rFonts w:ascii="Times New Roman" w:hAnsi="Times New Roman" w:cs="Times New Roman"/>
              </w:rPr>
              <w:t>egalitate, republica, imperiu</w:t>
            </w:r>
          </w:p>
          <w:p w14:paraId="10713A22" w14:textId="14DCC49B" w:rsidR="00D637DE" w:rsidRDefault="00DD3BC1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="00D637DE" w:rsidRPr="00B834EF">
              <w:rPr>
                <w:rFonts w:ascii="Times New Roman" w:hAnsi="Times New Roman" w:cs="Times New Roman"/>
              </w:rPr>
              <w:t>voluția instituțiilor</w:t>
            </w:r>
          </w:p>
          <w:p w14:paraId="3BEEB6DA" w14:textId="66B20AB7" w:rsidR="00FD15B3" w:rsidRDefault="00FD15B3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DD3BC1">
              <w:rPr>
                <w:rFonts w:ascii="Times New Roman" w:hAnsi="Times New Roman" w:cs="Times New Roman"/>
                <w:i/>
                <w:iCs/>
              </w:rPr>
              <w:t>„</w:t>
            </w:r>
            <w:proofErr w:type="spellStart"/>
            <w:r w:rsidR="00DD3BC1">
              <w:rPr>
                <w:rFonts w:ascii="Times New Roman" w:hAnsi="Times New Roman" w:cs="Times New Roman"/>
                <w:i/>
                <w:iCs/>
              </w:rPr>
              <w:t>C</w:t>
            </w:r>
            <w:r w:rsidRPr="00DD3BC1">
              <w:rPr>
                <w:rFonts w:ascii="Times New Roman" w:hAnsi="Times New Roman" w:cs="Times New Roman"/>
                <w:i/>
                <w:iCs/>
              </w:rPr>
              <w:t>ursus</w:t>
            </w:r>
            <w:proofErr w:type="spellEnd"/>
            <w:r w:rsidRPr="00DD3BC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D3BC1">
              <w:rPr>
                <w:rFonts w:ascii="Times New Roman" w:hAnsi="Times New Roman" w:cs="Times New Roman"/>
                <w:i/>
                <w:iCs/>
              </w:rPr>
              <w:t>honorum</w:t>
            </w:r>
            <w:proofErr w:type="spellEnd"/>
            <w:r w:rsidRPr="00DD3BC1">
              <w:rPr>
                <w:rFonts w:ascii="Times New Roman" w:hAnsi="Times New Roman" w:cs="Times New Roman"/>
                <w:i/>
                <w:iCs/>
              </w:rPr>
              <w:t>”</w:t>
            </w:r>
            <w:r>
              <w:rPr>
                <w:rFonts w:ascii="Times New Roman" w:hAnsi="Times New Roman" w:cs="Times New Roman"/>
              </w:rPr>
              <w:t xml:space="preserve"> (scara onorurilor)</w:t>
            </w:r>
          </w:p>
          <w:p w14:paraId="77A848F6" w14:textId="77777777" w:rsidR="00D637DE" w:rsidRDefault="00D637DE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 xml:space="preserve">expansiune </w:t>
            </w:r>
            <w:r>
              <w:rPr>
                <w:rFonts w:ascii="Times New Roman" w:hAnsi="Times New Roman" w:cs="Times New Roman"/>
              </w:rPr>
              <w:t>ș</w:t>
            </w:r>
            <w:r w:rsidRPr="00B834EF">
              <w:rPr>
                <w:rFonts w:ascii="Times New Roman" w:hAnsi="Times New Roman" w:cs="Times New Roman"/>
              </w:rPr>
              <w:t>i organizarea provinciilor</w:t>
            </w:r>
          </w:p>
          <w:p w14:paraId="388457F6" w14:textId="77777777" w:rsidR="00D637DE" w:rsidRDefault="00D637DE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procesul de romanizare</w:t>
            </w:r>
          </w:p>
          <w:p w14:paraId="015E998A" w14:textId="6E1996E8" w:rsidR="00D637DE" w:rsidRPr="00B834EF" w:rsidRDefault="00D637DE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  <w:b/>
                <w:bCs/>
              </w:rPr>
              <w:t>3.4. Modele culturale în lumea greco-roman</w:t>
            </w:r>
            <w:r>
              <w:rPr>
                <w:rFonts w:ascii="Times New Roman" w:hAnsi="Times New Roman" w:cs="Times New Roman"/>
                <w:b/>
                <w:bCs/>
              </w:rPr>
              <w:t>ă</w:t>
            </w:r>
          </w:p>
          <w:p w14:paraId="687747E8" w14:textId="78F54D97" w:rsidR="00D637DE" w:rsidRDefault="00D637DE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 xml:space="preserve">educație </w:t>
            </w:r>
            <w:r w:rsidR="00FD15B3">
              <w:rPr>
                <w:rFonts w:ascii="Times New Roman" w:hAnsi="Times New Roman" w:cs="Times New Roman"/>
              </w:rPr>
              <w:t xml:space="preserve">domenii ale </w:t>
            </w:r>
            <w:r w:rsidRPr="00B834EF">
              <w:rPr>
                <w:rFonts w:ascii="Times New Roman" w:hAnsi="Times New Roman" w:cs="Times New Roman"/>
              </w:rPr>
              <w:t>cunoașter</w:t>
            </w:r>
            <w:r w:rsidR="00FD15B3">
              <w:rPr>
                <w:rFonts w:ascii="Times New Roman" w:hAnsi="Times New Roman" w:cs="Times New Roman"/>
              </w:rPr>
              <w:t>ii</w:t>
            </w:r>
            <w:r w:rsidRPr="00B834EF">
              <w:rPr>
                <w:rFonts w:ascii="Times New Roman" w:hAnsi="Times New Roman" w:cs="Times New Roman"/>
              </w:rPr>
              <w:t xml:space="preserve"> în lumea greco-roman</w:t>
            </w:r>
            <w:r>
              <w:rPr>
                <w:rFonts w:ascii="Times New Roman" w:hAnsi="Times New Roman" w:cs="Times New Roman"/>
              </w:rPr>
              <w:t>ă</w:t>
            </w:r>
            <w:r w:rsidR="00FD15B3">
              <w:rPr>
                <w:rFonts w:ascii="Times New Roman" w:hAnsi="Times New Roman" w:cs="Times New Roman"/>
              </w:rPr>
              <w:t>, filosofia</w:t>
            </w:r>
          </w:p>
          <w:p w14:paraId="34CDEB30" w14:textId="71600454" w:rsidR="00FD15B3" w:rsidRDefault="00FD15B3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Hypathia</w:t>
            </w:r>
            <w:proofErr w:type="spellEnd"/>
            <w:r>
              <w:rPr>
                <w:rFonts w:ascii="Times New Roman" w:hAnsi="Times New Roman" w:cs="Times New Roman"/>
              </w:rPr>
              <w:t xml:space="preserve"> din Alexandria</w:t>
            </w:r>
          </w:p>
          <w:p w14:paraId="64DCA216" w14:textId="6BEBC736" w:rsidR="00D637DE" w:rsidRDefault="00DD3BC1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D637DE" w:rsidRPr="00B834EF">
              <w:rPr>
                <w:rFonts w:ascii="Times New Roman" w:hAnsi="Times New Roman" w:cs="Times New Roman"/>
              </w:rPr>
              <w:t>rta greac</w:t>
            </w:r>
            <w:r w:rsidR="00FD15B3">
              <w:rPr>
                <w:rFonts w:ascii="Times New Roman" w:hAnsi="Times New Roman" w:cs="Times New Roman"/>
              </w:rPr>
              <w:t>ă</w:t>
            </w:r>
            <w:r w:rsidR="00D637DE" w:rsidRPr="00B834EF">
              <w:rPr>
                <w:rFonts w:ascii="Times New Roman" w:hAnsi="Times New Roman" w:cs="Times New Roman"/>
              </w:rPr>
              <w:t>: proporții, armonie, echilibru</w:t>
            </w:r>
          </w:p>
          <w:p w14:paraId="2ED0BF9B" w14:textId="563952DA" w:rsidR="00D637DE" w:rsidRDefault="00DD3BC1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D637DE" w:rsidRPr="00B834EF">
              <w:rPr>
                <w:rFonts w:ascii="Times New Roman" w:hAnsi="Times New Roman" w:cs="Times New Roman"/>
              </w:rPr>
              <w:t>rhitectura roman</w:t>
            </w:r>
            <w:r w:rsidR="00D637DE">
              <w:rPr>
                <w:rFonts w:ascii="Times New Roman" w:hAnsi="Times New Roman" w:cs="Times New Roman"/>
              </w:rPr>
              <w:t>ă</w:t>
            </w:r>
            <w:r w:rsidR="00D637DE" w:rsidRPr="00B834EF">
              <w:rPr>
                <w:rFonts w:ascii="Times New Roman" w:hAnsi="Times New Roman" w:cs="Times New Roman"/>
              </w:rPr>
              <w:t xml:space="preserve"> </w:t>
            </w:r>
          </w:p>
          <w:p w14:paraId="7E7EB77F" w14:textId="77777777" w:rsidR="00FD15B3" w:rsidRDefault="00FD15B3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Studiu de caz: </w:t>
            </w:r>
            <w:r w:rsidRPr="00DD3BC1">
              <w:rPr>
                <w:rFonts w:ascii="Times New Roman" w:hAnsi="Times New Roman" w:cs="Times New Roman"/>
                <w:b/>
                <w:bCs/>
                <w:i/>
                <w:iCs/>
              </w:rPr>
              <w:t>Teatru grec</w:t>
            </w:r>
          </w:p>
          <w:p w14:paraId="61DAAE1F" w14:textId="6DD8BC50" w:rsidR="00FD15B3" w:rsidRPr="00B834EF" w:rsidRDefault="00FD15B3" w:rsidP="00EC505D">
            <w:pPr>
              <w:pStyle w:val="Listparagraf"/>
              <w:numPr>
                <w:ilvl w:val="0"/>
                <w:numId w:val="11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Studiu de caz: </w:t>
            </w:r>
            <w:r w:rsidRPr="00DD3BC1">
              <w:rPr>
                <w:rFonts w:ascii="Times New Roman" w:hAnsi="Times New Roman" w:cs="Times New Roman"/>
                <w:b/>
                <w:bCs/>
                <w:i/>
                <w:iCs/>
              </w:rPr>
              <w:t>Arta oratoriei</w:t>
            </w:r>
          </w:p>
        </w:tc>
        <w:tc>
          <w:tcPr>
            <w:tcW w:w="575" w:type="dxa"/>
          </w:tcPr>
          <w:p w14:paraId="25C71194" w14:textId="77777777" w:rsidR="00D637DE" w:rsidRPr="00155AB2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FA33B4" w14:textId="43C777BD" w:rsidR="00D637DE" w:rsidRPr="00155AB2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2E3F50F9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55AA5E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BDE0CB9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EFA7667" w14:textId="77777777" w:rsidR="00780AC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A925A9" w14:textId="77777777" w:rsidR="00780AC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99E7187" w14:textId="5BB22D0A" w:rsidR="00D637DE" w:rsidRPr="00155AB2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2F84570E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11352B39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50F539F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5B0168C3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E0E8679" w14:textId="2D6D4059" w:rsidR="00D637DE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</w:t>
            </w:r>
          </w:p>
          <w:p w14:paraId="3D81EC25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77DCE37C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436D39D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429D77E0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7319391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2DCE27E" w14:textId="77777777" w:rsidR="00D637DE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1AF6F8F3" w14:textId="77777777" w:rsidR="00780AC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4E7652E2" w14:textId="499602D1" w:rsidR="00D637DE" w:rsidRPr="00180298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</w:t>
            </w:r>
          </w:p>
        </w:tc>
        <w:tc>
          <w:tcPr>
            <w:tcW w:w="1273" w:type="dxa"/>
          </w:tcPr>
          <w:p w14:paraId="2C569845" w14:textId="77777777" w:rsidR="00D637DE" w:rsidRPr="00155AB2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11C65B0" w14:textId="1A5E327F" w:rsidR="00D637DE" w:rsidRPr="00180298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80298">
              <w:rPr>
                <w:rFonts w:ascii="Times New Roman" w:hAnsi="Times New Roman" w:cs="Times New Roman"/>
              </w:rPr>
              <w:t>S</w:t>
            </w:r>
            <w:r w:rsidRPr="00180298">
              <w:rPr>
                <w:rFonts w:ascii="Times New Roman" w:hAnsi="Times New Roman" w:cs="Times New Roman"/>
                <w:vertAlign w:val="subscript"/>
              </w:rPr>
              <w:t>8   02–06 XI</w:t>
            </w:r>
          </w:p>
          <w:p w14:paraId="4C7267C9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579F7D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EB42CD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7F8BA32" w14:textId="77777777" w:rsidR="00780AC9" w:rsidRDefault="00780AC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CCCDE9" w14:textId="099D05EB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9   </w:t>
            </w:r>
            <w:r>
              <w:rPr>
                <w:rFonts w:ascii="Times New Roman" w:hAnsi="Times New Roman" w:cs="Times New Roman"/>
                <w:vertAlign w:val="subscript"/>
              </w:rPr>
              <w:t>09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XI</w:t>
            </w:r>
          </w:p>
          <w:p w14:paraId="7F729023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BD4E4E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DDFC271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EDA9C5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565ABB4" w14:textId="77777777" w:rsidR="00780AC9" w:rsidRDefault="00780AC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DB986F" w14:textId="534A532C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10   1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>
              <w:rPr>
                <w:rFonts w:ascii="Times New Roman" w:hAnsi="Times New Roman" w:cs="Times New Roman"/>
                <w:vertAlign w:val="subscript"/>
              </w:rPr>
              <w:t>0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XI</w:t>
            </w:r>
          </w:p>
          <w:p w14:paraId="52E3B9AD" w14:textId="601CD9C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11   24–28 XI</w:t>
            </w:r>
          </w:p>
          <w:p w14:paraId="48FA4CDC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8DF980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EA75F0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A55870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017FAB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F68BC6" w14:textId="77777777" w:rsidR="00780AC9" w:rsidRDefault="00780AC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230D49" w14:textId="0FB940C5" w:rsidR="00D637DE" w:rsidRPr="00180298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12   01–05 XII</w:t>
            </w:r>
          </w:p>
          <w:p w14:paraId="45279DFC" w14:textId="7FC1A140" w:rsidR="00D637DE" w:rsidRPr="00155AB2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13   08–12 XII</w:t>
            </w:r>
          </w:p>
          <w:p w14:paraId="5CEF59AB" w14:textId="77777777" w:rsidR="00D637DE" w:rsidRPr="00155AB2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170F6A" w14:textId="77777777" w:rsidR="00D637DE" w:rsidRPr="00155AB2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275" w:type="dxa"/>
          </w:tcPr>
          <w:p w14:paraId="55CEB391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24D23C5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6A8ED6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ECAABF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7B713A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04499CB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638690BB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792E186A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52887062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24F656B0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5338D378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44C8D82A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391CE039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641C2AF3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0875AFD5" w14:textId="77777777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20BE69D8" w14:textId="2C254552" w:rsidR="00D637DE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*</w:t>
            </w:r>
            <w:r>
              <w:rPr>
                <w:rFonts w:ascii="Times New Roman" w:hAnsi="Times New Roman" w:cs="Times New Roman"/>
                <w:sz w:val="20"/>
              </w:rPr>
              <w:t>30 XI.</w:t>
            </w:r>
          </w:p>
          <w:p w14:paraId="3AB71F3D" w14:textId="4AB3C204" w:rsidR="00D637DE" w:rsidRPr="00155AB2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155AB2">
              <w:rPr>
                <w:rFonts w:ascii="Times New Roman" w:hAnsi="Times New Roman" w:cs="Times New Roman"/>
                <w:sz w:val="20"/>
              </w:rPr>
              <w:t xml:space="preserve">1 </w:t>
            </w:r>
            <w:r>
              <w:rPr>
                <w:rFonts w:ascii="Times New Roman" w:hAnsi="Times New Roman" w:cs="Times New Roman"/>
                <w:sz w:val="20"/>
              </w:rPr>
              <w:t>XII</w:t>
            </w:r>
            <w:r w:rsidRPr="00155AB2">
              <w:rPr>
                <w:rFonts w:ascii="Times New Roman" w:hAnsi="Times New Roman" w:cs="Times New Roman"/>
                <w:sz w:val="20"/>
              </w:rPr>
              <w:t>– zi</w:t>
            </w:r>
            <w:r>
              <w:rPr>
                <w:rFonts w:ascii="Times New Roman" w:hAnsi="Times New Roman" w:cs="Times New Roman"/>
                <w:sz w:val="20"/>
              </w:rPr>
              <w:t>le</w:t>
            </w:r>
            <w:r w:rsidRPr="00155AB2">
              <w:rPr>
                <w:rFonts w:ascii="Times New Roman" w:hAnsi="Times New Roman" w:cs="Times New Roman"/>
                <w:sz w:val="20"/>
              </w:rPr>
              <w:t xml:space="preserve"> liber</w:t>
            </w:r>
            <w:r>
              <w:rPr>
                <w:rFonts w:ascii="Times New Roman" w:hAnsi="Times New Roman" w:cs="Times New Roman"/>
                <w:sz w:val="20"/>
              </w:rPr>
              <w:t>e</w:t>
            </w:r>
          </w:p>
        </w:tc>
      </w:tr>
      <w:tr w:rsidR="00D637DE" w:rsidRPr="00155AB2" w14:paraId="1BD7C71D" w14:textId="77777777" w:rsidTr="00D637DE">
        <w:trPr>
          <w:trHeight w:val="590"/>
        </w:trPr>
        <w:tc>
          <w:tcPr>
            <w:tcW w:w="12756" w:type="dxa"/>
            <w:gridSpan w:val="5"/>
            <w:vAlign w:val="center"/>
          </w:tcPr>
          <w:p w14:paraId="1B41E188" w14:textId="44969B06" w:rsidR="00D637DE" w:rsidRPr="00155AB2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b/>
                <w:iCs/>
                <w:lang w:val="fr-FR"/>
              </w:rPr>
              <w:t xml:space="preserve">          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Activităţi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extraşcolare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şi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extracurriculare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„</w:t>
            </w:r>
            <w:proofErr w:type="spellStart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Şcoala</w:t>
            </w:r>
            <w:proofErr w:type="spellEnd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Altfel</w:t>
            </w:r>
            <w:proofErr w:type="spellEnd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”</w:t>
            </w:r>
            <w:r w:rsidR="00731D39">
              <w:rPr>
                <w:rStyle w:val="Referinnotdesubsol"/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footnoteReference w:id="1"/>
            </w:r>
          </w:p>
          <w:p w14:paraId="321EA4DD" w14:textId="5DF85781" w:rsidR="00D637DE" w:rsidRPr="00155AB2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CA790EB" w14:textId="568F74CF" w:rsidR="00D637DE" w:rsidRPr="00155AB2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236F7106" w14:textId="77777777" w:rsidR="00D637DE" w:rsidRPr="00155AB2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AAB93E" w14:textId="77777777" w:rsidR="00D637DE" w:rsidRPr="00155AB2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55AB2">
              <w:rPr>
                <w:rFonts w:ascii="Times New Roman" w:hAnsi="Times New Roman" w:cs="Times New Roman"/>
                <w:bCs/>
              </w:rPr>
              <w:t>S</w:t>
            </w:r>
            <w:r w:rsidRPr="00155AB2">
              <w:rPr>
                <w:rFonts w:ascii="Times New Roman" w:hAnsi="Times New Roman" w:cs="Times New Roman"/>
                <w:bCs/>
                <w:vertAlign w:val="subscript"/>
              </w:rPr>
              <w:t>14     15– 19 XII</w:t>
            </w:r>
          </w:p>
          <w:p w14:paraId="6AB46C70" w14:textId="306F3114" w:rsidR="00D637DE" w:rsidRPr="00155AB2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6B0E8A5" w14:textId="77777777" w:rsidR="00D637DE" w:rsidRPr="00155AB2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6BD9C141" w14:textId="2EEC9F2E" w:rsidR="00D637DE" w:rsidRPr="00065D59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637DE" w:rsidRPr="00155AB2" w14:paraId="180579CB" w14:textId="77777777" w:rsidTr="00D637DE">
        <w:trPr>
          <w:trHeight w:val="578"/>
        </w:trPr>
        <w:tc>
          <w:tcPr>
            <w:tcW w:w="704" w:type="dxa"/>
            <w:vAlign w:val="center"/>
          </w:tcPr>
          <w:p w14:paraId="3F614F0C" w14:textId="77777777" w:rsidR="00D637DE" w:rsidRPr="00155AB2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32267F6" w14:textId="77777777" w:rsidR="00D637DE" w:rsidRPr="00155AB2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76" w:type="dxa"/>
            <w:gridSpan w:val="2"/>
          </w:tcPr>
          <w:p w14:paraId="2E132700" w14:textId="77777777" w:rsidR="00D637DE" w:rsidRPr="00170F01" w:rsidRDefault="00D637DE" w:rsidP="002A1A89">
            <w:pPr>
              <w:numPr>
                <w:ilvl w:val="0"/>
                <w:numId w:val="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170F01">
              <w:rPr>
                <w:rFonts w:ascii="Times New Roman" w:hAnsi="Times New Roman" w:cs="Times New Roman"/>
                <w:b/>
                <w:color w:val="0070C0"/>
              </w:rPr>
              <w:t>RECAPITULARE ŞI EVALUARE</w:t>
            </w:r>
          </w:p>
          <w:p w14:paraId="2FCC00F2" w14:textId="77777777" w:rsidR="00D637DE" w:rsidRDefault="00D637DE" w:rsidP="002A1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Zorii civilizaȚiei</w:t>
            </w:r>
          </w:p>
          <w:p w14:paraId="404D0481" w14:textId="77777777" w:rsidR="00D637DE" w:rsidRPr="00155AB2" w:rsidRDefault="00D637DE" w:rsidP="002A1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Originile civilizaȚiei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europene: modele politice Și</w:t>
            </w:r>
          </w:p>
          <w:p w14:paraId="29FB11B9" w14:textId="65B2925E" w:rsidR="00D637DE" w:rsidRPr="00155AB2" w:rsidRDefault="00D637DE" w:rsidP="002A1A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u w:val="single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culturale în lumea greco-romanĂ</w:t>
            </w:r>
          </w:p>
        </w:tc>
        <w:tc>
          <w:tcPr>
            <w:tcW w:w="575" w:type="dxa"/>
          </w:tcPr>
          <w:p w14:paraId="1FE3B961" w14:textId="6E4BD9FC" w:rsidR="00D637DE" w:rsidRPr="00155AB2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3" w:type="dxa"/>
          </w:tcPr>
          <w:p w14:paraId="7E4B898A" w14:textId="34BAAAE7" w:rsidR="00D637DE" w:rsidRPr="00155AB2" w:rsidRDefault="00D637D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S</w:t>
            </w:r>
            <w:r w:rsidRPr="00155AB2">
              <w:rPr>
                <w:rFonts w:ascii="Times New Roman" w:hAnsi="Times New Roman" w:cs="Times New Roman"/>
                <w:sz w:val="20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bCs/>
                <w:vertAlign w:val="subscript"/>
              </w:rPr>
              <w:t>15– 19 XII</w:t>
            </w:r>
          </w:p>
        </w:tc>
        <w:tc>
          <w:tcPr>
            <w:tcW w:w="1275" w:type="dxa"/>
          </w:tcPr>
          <w:p w14:paraId="32E86207" w14:textId="46A37F3A" w:rsidR="00D637DE" w:rsidRPr="00155AB2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*În S</w:t>
            </w:r>
            <w:r w:rsidRPr="00155AB2">
              <w:rPr>
                <w:rFonts w:ascii="Times New Roman" w:hAnsi="Times New Roman" w:cs="Times New Roman"/>
                <w:sz w:val="20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sz w:val="20"/>
              </w:rPr>
              <w:t>sunt doar 2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sz w:val="20"/>
              </w:rPr>
              <w:t>zile (</w:t>
            </w:r>
            <w:r>
              <w:rPr>
                <w:rFonts w:ascii="Times New Roman" w:hAnsi="Times New Roman" w:cs="Times New Roman"/>
                <w:sz w:val="20"/>
              </w:rPr>
              <w:t>21-22 XII)</w:t>
            </w:r>
          </w:p>
        </w:tc>
      </w:tr>
      <w:tr w:rsidR="00D22F03" w:rsidRPr="00155AB2" w14:paraId="2DE1D71F" w14:textId="77777777" w:rsidTr="00170F01">
        <w:tc>
          <w:tcPr>
            <w:tcW w:w="15304" w:type="dxa"/>
            <w:gridSpan w:val="7"/>
            <w:shd w:val="clear" w:color="auto" w:fill="A5C9EB" w:themeFill="text2" w:themeFillTint="40"/>
          </w:tcPr>
          <w:p w14:paraId="5A669EAA" w14:textId="1932299E" w:rsidR="00D22F03" w:rsidRPr="002A1A89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A1A89">
              <w:rPr>
                <w:rFonts w:ascii="Times New Roman" w:hAnsi="Times New Roman" w:cs="Times New Roman"/>
                <w:b/>
              </w:rPr>
              <w:t>Vacanţă</w:t>
            </w:r>
            <w:proofErr w:type="spellEnd"/>
            <w:r w:rsidRPr="002A1A89">
              <w:rPr>
                <w:rFonts w:ascii="Times New Roman" w:hAnsi="Times New Roman" w:cs="Times New Roman"/>
                <w:b/>
              </w:rPr>
              <w:t xml:space="preserve"> - 2</w:t>
            </w:r>
            <w:r w:rsidR="00155AB2" w:rsidRPr="002A1A89">
              <w:rPr>
                <w:rFonts w:ascii="Times New Roman" w:hAnsi="Times New Roman" w:cs="Times New Roman"/>
                <w:b/>
              </w:rPr>
              <w:t>3</w:t>
            </w:r>
            <w:r w:rsidRPr="002A1A89">
              <w:rPr>
                <w:rFonts w:ascii="Times New Roman" w:hAnsi="Times New Roman" w:cs="Times New Roman"/>
                <w:b/>
              </w:rPr>
              <w:t xml:space="preserve"> decembrie 202</w:t>
            </w:r>
            <w:r w:rsidR="00155AB2" w:rsidRPr="002A1A89">
              <w:rPr>
                <w:rFonts w:ascii="Times New Roman" w:hAnsi="Times New Roman" w:cs="Times New Roman"/>
                <w:b/>
              </w:rPr>
              <w:t>6</w:t>
            </w:r>
            <w:r w:rsidRPr="002A1A89">
              <w:rPr>
                <w:rFonts w:ascii="Times New Roman" w:hAnsi="Times New Roman" w:cs="Times New Roman"/>
                <w:b/>
              </w:rPr>
              <w:t xml:space="preserve"> - </w:t>
            </w:r>
            <w:r w:rsidR="00155AB2" w:rsidRPr="002A1A89">
              <w:rPr>
                <w:rFonts w:ascii="Times New Roman" w:hAnsi="Times New Roman" w:cs="Times New Roman"/>
                <w:b/>
              </w:rPr>
              <w:t>10</w:t>
            </w:r>
            <w:r w:rsidRPr="002A1A89">
              <w:rPr>
                <w:rFonts w:ascii="Times New Roman" w:hAnsi="Times New Roman" w:cs="Times New Roman"/>
                <w:b/>
              </w:rPr>
              <w:t xml:space="preserve"> ianuarie 202</w:t>
            </w:r>
            <w:r w:rsidR="00155AB2" w:rsidRPr="002A1A89">
              <w:rPr>
                <w:rFonts w:ascii="Times New Roman" w:hAnsi="Times New Roman" w:cs="Times New Roman"/>
                <w:b/>
              </w:rPr>
              <w:t>7</w:t>
            </w:r>
          </w:p>
        </w:tc>
      </w:tr>
    </w:tbl>
    <w:p w14:paraId="60CB8161" w14:textId="77777777" w:rsidR="00D22F03" w:rsidRPr="00155AB2" w:rsidRDefault="00D22F03" w:rsidP="00EC50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5128797" w14:textId="77777777" w:rsidR="00D22F03" w:rsidRDefault="00D22F03" w:rsidP="00EC505D">
      <w:pPr>
        <w:spacing w:after="0" w:line="240" w:lineRule="auto"/>
        <w:rPr>
          <w:rFonts w:ascii="Times New Roman" w:hAnsi="Times New Roman" w:cs="Times New Roman"/>
        </w:rPr>
      </w:pPr>
    </w:p>
    <w:p w14:paraId="15AF1E2E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0C32DFEE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2F3B50CE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0705E602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52B38FCA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126ED4CB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5A0FBA4A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1A003B0E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3B8520A0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5110B32A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4F31137A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2D4A558C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539D8D03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16CE6275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596E2C29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26B3F978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0E07848F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11CF9EC6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6D2C4B72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4A115D45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3F46739E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62AD5F8B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54ED2E0E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42380397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4F52971B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5B41817F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72261682" w14:textId="77777777" w:rsidR="00780AC9" w:rsidRPr="00155AB2" w:rsidRDefault="00780AC9" w:rsidP="00EC505D">
      <w:pPr>
        <w:spacing w:after="0" w:line="240" w:lineRule="auto"/>
        <w:rPr>
          <w:rFonts w:ascii="Times New Roman" w:hAnsi="Times New Roman" w:cs="Times New Roman"/>
        </w:rPr>
      </w:pPr>
    </w:p>
    <w:p w14:paraId="10284C42" w14:textId="77777777" w:rsidR="00180298" w:rsidRDefault="00180298" w:rsidP="00EC505D">
      <w:pPr>
        <w:spacing w:after="0" w:line="240" w:lineRule="auto"/>
        <w:rPr>
          <w:rFonts w:ascii="Times New Roman" w:hAnsi="Times New Roman" w:cs="Times New Roman"/>
          <w:b/>
        </w:rPr>
      </w:pPr>
    </w:p>
    <w:p w14:paraId="01197286" w14:textId="77777777" w:rsidR="00EC505D" w:rsidRDefault="00EC505D" w:rsidP="00EC505D">
      <w:pPr>
        <w:spacing w:after="0" w:line="240" w:lineRule="auto"/>
        <w:rPr>
          <w:rFonts w:ascii="Times New Roman" w:hAnsi="Times New Roman" w:cs="Times New Roman"/>
          <w:b/>
        </w:rPr>
      </w:pPr>
    </w:p>
    <w:p w14:paraId="0F574D9F" w14:textId="77777777" w:rsidR="00EC505D" w:rsidRDefault="00EC505D" w:rsidP="00EC505D">
      <w:pPr>
        <w:spacing w:after="0" w:line="240" w:lineRule="auto"/>
        <w:rPr>
          <w:rFonts w:ascii="Times New Roman" w:hAnsi="Times New Roman" w:cs="Times New Roman"/>
          <w:b/>
        </w:rPr>
      </w:pPr>
    </w:p>
    <w:p w14:paraId="54AA02C3" w14:textId="77777777" w:rsidR="00EC505D" w:rsidRDefault="00EC505D" w:rsidP="00EC505D">
      <w:pPr>
        <w:spacing w:after="0" w:line="240" w:lineRule="auto"/>
        <w:rPr>
          <w:rFonts w:ascii="Times New Roman" w:hAnsi="Times New Roman" w:cs="Times New Roman"/>
          <w:b/>
        </w:rPr>
      </w:pPr>
    </w:p>
    <w:p w14:paraId="41A635C5" w14:textId="57ED3FE4" w:rsidR="00D22F03" w:rsidRPr="00155AB2" w:rsidRDefault="00180298" w:rsidP="00EC50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 xml:space="preserve">MODULUL al III-lea - </w:t>
      </w:r>
      <w:r w:rsidR="00433B9F" w:rsidRPr="00A9161D">
        <w:rPr>
          <w:rFonts w:ascii="Times New Roman" w:hAnsi="Times New Roman" w:cs="Times New Roman"/>
          <w:b/>
        </w:rPr>
        <w:t>5</w:t>
      </w:r>
      <w:r w:rsidRPr="00A9161D">
        <w:rPr>
          <w:rFonts w:ascii="Times New Roman" w:hAnsi="Times New Roman" w:cs="Times New Roman"/>
          <w:b/>
        </w:rPr>
        <w:t> săptămâni</w:t>
      </w:r>
    </w:p>
    <w:tbl>
      <w:tblPr>
        <w:tblpPr w:leftFromText="180" w:rightFromText="180" w:vertAnchor="text" w:horzAnchor="margin" w:tblpY="53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4337"/>
        <w:gridCol w:w="5103"/>
        <w:gridCol w:w="567"/>
        <w:gridCol w:w="1276"/>
        <w:gridCol w:w="1417"/>
      </w:tblGrid>
      <w:tr w:rsidR="00EA21C2" w:rsidRPr="00155AB2" w14:paraId="6E1B19CE" w14:textId="77777777" w:rsidTr="002A1A89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76B8DCE0" w14:textId="77777777" w:rsidR="00EA21C2" w:rsidRPr="002A1A89" w:rsidRDefault="00EA21C2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5DDA47C6" w14:textId="2CFE7F14" w:rsidR="00EA21C2" w:rsidRPr="002A1A89" w:rsidRDefault="00EA21C2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crt.</w:t>
            </w:r>
          </w:p>
        </w:tc>
        <w:tc>
          <w:tcPr>
            <w:tcW w:w="1980" w:type="dxa"/>
            <w:shd w:val="clear" w:color="auto" w:fill="DAE9F7" w:themeFill="text2" w:themeFillTint="1A"/>
          </w:tcPr>
          <w:p w14:paraId="1A0068E6" w14:textId="3F4A8FC3" w:rsidR="00EA21C2" w:rsidRPr="002A1A89" w:rsidRDefault="00EA21C2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Domeniu de conținut</w:t>
            </w:r>
          </w:p>
        </w:tc>
        <w:tc>
          <w:tcPr>
            <w:tcW w:w="4337" w:type="dxa"/>
            <w:shd w:val="clear" w:color="auto" w:fill="DAE9F7" w:themeFill="text2" w:themeFillTint="1A"/>
          </w:tcPr>
          <w:p w14:paraId="1CC4FD99" w14:textId="24FC841C" w:rsidR="00EA21C2" w:rsidRPr="002A1A89" w:rsidRDefault="00EA21C2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Competențe specifice</w:t>
            </w:r>
          </w:p>
        </w:tc>
        <w:tc>
          <w:tcPr>
            <w:tcW w:w="5103" w:type="dxa"/>
            <w:shd w:val="clear" w:color="auto" w:fill="DAE9F7" w:themeFill="text2" w:themeFillTint="1A"/>
          </w:tcPr>
          <w:p w14:paraId="0664F886" w14:textId="77777777" w:rsidR="00EA21C2" w:rsidRPr="002A1A89" w:rsidRDefault="00EA21C2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Conținuturi</w:t>
            </w:r>
          </w:p>
          <w:p w14:paraId="0BA498BE" w14:textId="6A9ED1B1" w:rsidR="00EA21C2" w:rsidRPr="002A1A89" w:rsidRDefault="00EA21C2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(teme, concepte, evenimente, procese istorice, personalității)</w:t>
            </w:r>
          </w:p>
        </w:tc>
        <w:tc>
          <w:tcPr>
            <w:tcW w:w="567" w:type="dxa"/>
            <w:shd w:val="clear" w:color="auto" w:fill="DAE9F7" w:themeFill="text2" w:themeFillTint="1A"/>
          </w:tcPr>
          <w:p w14:paraId="44846759" w14:textId="3AD23F62" w:rsidR="00EA21C2" w:rsidRPr="002A1A89" w:rsidRDefault="00EA21C2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Nr. ore</w:t>
            </w:r>
          </w:p>
        </w:tc>
        <w:tc>
          <w:tcPr>
            <w:tcW w:w="1276" w:type="dxa"/>
            <w:shd w:val="clear" w:color="auto" w:fill="DAE9F7" w:themeFill="text2" w:themeFillTint="1A"/>
          </w:tcPr>
          <w:p w14:paraId="267D8F42" w14:textId="71F70923" w:rsidR="00EA21C2" w:rsidRPr="002A1A89" w:rsidRDefault="00EA21C2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Săptămâna</w:t>
            </w:r>
          </w:p>
        </w:tc>
        <w:tc>
          <w:tcPr>
            <w:tcW w:w="1417" w:type="dxa"/>
            <w:shd w:val="clear" w:color="auto" w:fill="DAE9F7" w:themeFill="text2" w:themeFillTint="1A"/>
          </w:tcPr>
          <w:p w14:paraId="39EDAD38" w14:textId="435A4F10" w:rsidR="002A1A89" w:rsidRPr="002A1A89" w:rsidRDefault="00EA21C2" w:rsidP="002A1A89">
            <w:pPr>
              <w:spacing w:after="0" w:line="240" w:lineRule="auto"/>
              <w:ind w:right="17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A89">
              <w:rPr>
                <w:rFonts w:ascii="Times New Roman" w:hAnsi="Times New Roman" w:cs="Times New Roman"/>
                <w:b/>
                <w:sz w:val="20"/>
                <w:szCs w:val="20"/>
              </w:rPr>
              <w:t>Obs</w:t>
            </w:r>
            <w:r w:rsidR="002A1A89">
              <w:rPr>
                <w:rFonts w:ascii="Times New Roman" w:hAnsi="Times New Roman" w:cs="Times New Roman"/>
                <w:b/>
                <w:sz w:val="20"/>
                <w:szCs w:val="20"/>
              </w:rPr>
              <w:t>ervații</w:t>
            </w:r>
          </w:p>
        </w:tc>
      </w:tr>
      <w:tr w:rsidR="00180298" w:rsidRPr="00155AB2" w14:paraId="4B08EE39" w14:textId="77777777" w:rsidTr="002A1A89">
        <w:trPr>
          <w:tblHeader/>
        </w:trPr>
        <w:tc>
          <w:tcPr>
            <w:tcW w:w="624" w:type="dxa"/>
            <w:shd w:val="clear" w:color="auto" w:fill="FFFFFF" w:themeFill="background1"/>
          </w:tcPr>
          <w:p w14:paraId="1D0E0F73" w14:textId="2CA0217C" w:rsidR="00180298" w:rsidRPr="00155AB2" w:rsidRDefault="0014764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980" w:type="dxa"/>
            <w:shd w:val="clear" w:color="auto" w:fill="FFFFFF" w:themeFill="background1"/>
          </w:tcPr>
          <w:p w14:paraId="3F738026" w14:textId="05BFF618" w:rsidR="00180298" w:rsidRPr="00155AB2" w:rsidRDefault="00433B9F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caps/>
              </w:rPr>
              <w:t>Geneza lumii medievale</w:t>
            </w:r>
          </w:p>
        </w:tc>
        <w:tc>
          <w:tcPr>
            <w:tcW w:w="4337" w:type="dxa"/>
            <w:shd w:val="clear" w:color="auto" w:fill="FFFFFF" w:themeFill="background1"/>
          </w:tcPr>
          <w:p w14:paraId="53851269" w14:textId="77777777" w:rsidR="0014764D" w:rsidRPr="00155AB2" w:rsidRDefault="0014764D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1.1.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Utilizarea reperelor de timp și spațiu în relatarea evenimentelor și proceselor istorice din epocile studiate.</w:t>
            </w:r>
          </w:p>
          <w:p w14:paraId="33201CFD" w14:textId="77777777" w:rsidR="0014764D" w:rsidRPr="0014764D" w:rsidRDefault="0014764D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1.2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Explicarea relației cauză-efect într-o succesiune de evenimente și procese istorice.</w:t>
            </w:r>
          </w:p>
          <w:p w14:paraId="3FAE2A1B" w14:textId="77777777" w:rsidR="0014764D" w:rsidRPr="0014764D" w:rsidRDefault="0014764D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2.2.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Extragerea informațiilor din surse diferite pe baza unor repere istorice.</w:t>
            </w:r>
          </w:p>
          <w:p w14:paraId="1792337D" w14:textId="77777777" w:rsidR="0014764D" w:rsidRPr="0014764D" w:rsidRDefault="0014764D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4764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CS 3.1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Descrierea evoluției formelor de organizare politică în epoci istorice diferite.</w:t>
            </w:r>
          </w:p>
          <w:p w14:paraId="5ECE088B" w14:textId="77777777" w:rsidR="0014764D" w:rsidRPr="00155AB2" w:rsidRDefault="0014764D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3.2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Recunoașterea elementelor civice și culturale care contribuie la identitatea Europei contemporane.</w:t>
            </w:r>
          </w:p>
          <w:p w14:paraId="4D0815AF" w14:textId="2C1B1EEC" w:rsidR="00180298" w:rsidRPr="009926AE" w:rsidRDefault="0014764D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155AB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CS 4.1 </w:t>
            </w:r>
            <w:r w:rsidRPr="0014764D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Selectarea surselor necesare pentru prezentarea unui eveniment și/sau proces istoric.</w:t>
            </w:r>
          </w:p>
        </w:tc>
        <w:tc>
          <w:tcPr>
            <w:tcW w:w="5103" w:type="dxa"/>
            <w:shd w:val="clear" w:color="auto" w:fill="FFFFFF" w:themeFill="background1"/>
          </w:tcPr>
          <w:p w14:paraId="6BD4BAAE" w14:textId="0B85BB21" w:rsidR="00433B9F" w:rsidRPr="00065D59" w:rsidRDefault="00433B9F" w:rsidP="00EC505D">
            <w:pPr>
              <w:pStyle w:val="Listparagraf"/>
              <w:numPr>
                <w:ilvl w:val="0"/>
                <w:numId w:val="13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4.1. Impactul marilor migrații. Europa Apuseană de la regatele</w:t>
            </w:r>
            <w:r w:rsidR="00065D5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65D59">
              <w:rPr>
                <w:rFonts w:ascii="Times New Roman" w:hAnsi="Times New Roman" w:cs="Times New Roman"/>
                <w:b/>
                <w:bCs/>
              </w:rPr>
              <w:t>germanice la Carol cel Mare</w:t>
            </w:r>
          </w:p>
          <w:p w14:paraId="29302EFC" w14:textId="6F1AC05E" w:rsidR="00065D59" w:rsidRDefault="00433B9F" w:rsidP="00EC505D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 </w:t>
            </w:r>
            <w:r w:rsidR="00DD3BC1">
              <w:rPr>
                <w:rFonts w:ascii="Times New Roman" w:hAnsi="Times New Roman" w:cs="Times New Roman"/>
              </w:rPr>
              <w:t>M</w:t>
            </w:r>
            <w:r w:rsidRPr="00155AB2">
              <w:rPr>
                <w:rFonts w:ascii="Times New Roman" w:hAnsi="Times New Roman" w:cs="Times New Roman"/>
              </w:rPr>
              <w:t>arile migrații</w:t>
            </w:r>
          </w:p>
          <w:p w14:paraId="3A48111B" w14:textId="30196484" w:rsidR="00065D59" w:rsidRDefault="00DD3BC1" w:rsidP="00EC505D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="00433B9F" w:rsidRPr="00065D59">
              <w:rPr>
                <w:rFonts w:ascii="Times New Roman" w:hAnsi="Times New Roman" w:cs="Times New Roman"/>
              </w:rPr>
              <w:t>ormarea limbilor</w:t>
            </w:r>
            <w:r w:rsidR="00065D59" w:rsidRPr="00065D59">
              <w:rPr>
                <w:rFonts w:ascii="Times New Roman" w:hAnsi="Times New Roman" w:cs="Times New Roman"/>
              </w:rPr>
              <w:t xml:space="preserve"> ș</w:t>
            </w:r>
            <w:r w:rsidR="00433B9F" w:rsidRPr="00065D59">
              <w:rPr>
                <w:rFonts w:ascii="Times New Roman" w:hAnsi="Times New Roman" w:cs="Times New Roman"/>
              </w:rPr>
              <w:t>i popoarelor europene</w:t>
            </w:r>
          </w:p>
          <w:p w14:paraId="32A3C938" w14:textId="77777777" w:rsidR="00065D59" w:rsidRDefault="00433B9F" w:rsidP="00EC505D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proofErr w:type="spellStart"/>
            <w:r w:rsidRPr="00065D59">
              <w:rPr>
                <w:rFonts w:ascii="Times New Roman" w:hAnsi="Times New Roman" w:cs="Times New Roman"/>
                <w:i/>
                <w:iCs/>
              </w:rPr>
              <w:t>Renovatio</w:t>
            </w:r>
            <w:proofErr w:type="spellEnd"/>
            <w:r w:rsidRPr="00065D59">
              <w:rPr>
                <w:rFonts w:ascii="Times New Roman" w:hAnsi="Times New Roman" w:cs="Times New Roman"/>
                <w:i/>
                <w:iCs/>
              </w:rPr>
              <w:t xml:space="preserve"> Imperii, </w:t>
            </w:r>
            <w:r w:rsidRPr="00065D59">
              <w:rPr>
                <w:rFonts w:ascii="Times New Roman" w:hAnsi="Times New Roman" w:cs="Times New Roman"/>
              </w:rPr>
              <w:t>imperiu creștin, Carol cel Mare</w:t>
            </w:r>
          </w:p>
          <w:p w14:paraId="49A65079" w14:textId="77777777" w:rsidR="00065D59" w:rsidRDefault="00433B9F" w:rsidP="00EC505D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  <w:b/>
                <w:bCs/>
              </w:rPr>
              <w:t>4.2. Imperiul Bizantin: instituții, religie și cultură</w:t>
            </w:r>
          </w:p>
          <w:p w14:paraId="6E51D1E1" w14:textId="32492B2E" w:rsidR="00065D59" w:rsidRPr="00FD15B3" w:rsidRDefault="00433B9F" w:rsidP="00EC505D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Iustinian</w:t>
            </w:r>
            <w:r w:rsidR="00FD15B3">
              <w:rPr>
                <w:rFonts w:ascii="Times New Roman" w:hAnsi="Times New Roman" w:cs="Times New Roman"/>
              </w:rPr>
              <w:t xml:space="preserve">, </w:t>
            </w:r>
            <w:r w:rsidRPr="00FD15B3">
              <w:rPr>
                <w:rFonts w:ascii="Times New Roman" w:hAnsi="Times New Roman" w:cs="Times New Roman"/>
              </w:rPr>
              <w:t>ideea refacerii Imperiului Roman</w:t>
            </w:r>
          </w:p>
          <w:p w14:paraId="31269114" w14:textId="2EBD4033" w:rsidR="00065D59" w:rsidRDefault="00433B9F" w:rsidP="00EC505D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moștenirea bizantin</w:t>
            </w:r>
            <w:r w:rsidR="00FD15B3">
              <w:rPr>
                <w:rFonts w:ascii="Times New Roman" w:hAnsi="Times New Roman" w:cs="Times New Roman"/>
              </w:rPr>
              <w:t>ă</w:t>
            </w:r>
          </w:p>
          <w:p w14:paraId="72B412E9" w14:textId="03644B6A" w:rsidR="00FD15B3" w:rsidRDefault="00FD15B3" w:rsidP="00EC505D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Studiu de caz: </w:t>
            </w:r>
            <w:r w:rsidRPr="00DD3BC1">
              <w:rPr>
                <w:rFonts w:ascii="Times New Roman" w:hAnsi="Times New Roman" w:cs="Times New Roman"/>
                <w:i/>
                <w:iCs/>
              </w:rPr>
              <w:t>Evoluția ideii imperiale</w:t>
            </w:r>
          </w:p>
          <w:p w14:paraId="412580B9" w14:textId="77777777" w:rsidR="00065D59" w:rsidRDefault="00065D59" w:rsidP="00EC505D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433B9F" w:rsidRPr="00065D59">
              <w:rPr>
                <w:rFonts w:ascii="Times New Roman" w:hAnsi="Times New Roman" w:cs="Times New Roman"/>
                <w:b/>
                <w:bCs/>
              </w:rPr>
              <w:t>.3. Islamul și expansiunea arab</w:t>
            </w:r>
            <w:r w:rsidRPr="00065D59">
              <w:rPr>
                <w:rFonts w:ascii="Times New Roman" w:hAnsi="Times New Roman" w:cs="Times New Roman"/>
                <w:b/>
                <w:bCs/>
              </w:rPr>
              <w:t>ă</w:t>
            </w:r>
          </w:p>
          <w:p w14:paraId="561862D1" w14:textId="77777777" w:rsidR="00065D59" w:rsidRDefault="00433B9F" w:rsidP="00EC505D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Mahomed și preceptele Islamului</w:t>
            </w:r>
          </w:p>
          <w:p w14:paraId="7864FC0C" w14:textId="77777777" w:rsidR="00065D59" w:rsidRDefault="00433B9F" w:rsidP="00EC505D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Marele Califat ara</w:t>
            </w:r>
            <w:r w:rsidR="00065D59">
              <w:rPr>
                <w:rFonts w:ascii="Times New Roman" w:hAnsi="Times New Roman" w:cs="Times New Roman"/>
              </w:rPr>
              <w:t>b</w:t>
            </w:r>
          </w:p>
          <w:p w14:paraId="4A34B949" w14:textId="4C516FE0" w:rsidR="00180298" w:rsidRPr="00065D59" w:rsidRDefault="00DD3BC1" w:rsidP="00EC505D">
            <w:pPr>
              <w:pStyle w:val="Listparagraf"/>
              <w:numPr>
                <w:ilvl w:val="0"/>
                <w:numId w:val="13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433B9F" w:rsidRPr="00065D59">
              <w:rPr>
                <w:rFonts w:ascii="Times New Roman" w:hAnsi="Times New Roman" w:cs="Times New Roman"/>
              </w:rPr>
              <w:t>mpactul asupra Europei</w:t>
            </w:r>
          </w:p>
        </w:tc>
        <w:tc>
          <w:tcPr>
            <w:tcW w:w="567" w:type="dxa"/>
            <w:shd w:val="clear" w:color="auto" w:fill="FFFFFF" w:themeFill="background1"/>
          </w:tcPr>
          <w:p w14:paraId="007A8BF6" w14:textId="0277904C" w:rsidR="00180298" w:rsidRPr="00CC0DB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  <w:p w14:paraId="67A0A967" w14:textId="77777777" w:rsidR="00065D59" w:rsidRPr="00CC0DB9" w:rsidRDefault="00065D5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D5E2F20" w14:textId="77777777" w:rsidR="00065D59" w:rsidRPr="00CC0DB9" w:rsidRDefault="00065D5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607D1C8" w14:textId="77777777" w:rsidR="00065D59" w:rsidRPr="00CC0DB9" w:rsidRDefault="00065D5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9271053" w14:textId="77777777" w:rsidR="00065D59" w:rsidRPr="00CC0DB9" w:rsidRDefault="00065D5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9352551" w14:textId="77777777" w:rsidR="00065D59" w:rsidRPr="00CC0DB9" w:rsidRDefault="00065D5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A0920C9" w14:textId="28B8A7B5" w:rsidR="00065D59" w:rsidRPr="00CC0DB9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  <w:p w14:paraId="527925BF" w14:textId="77777777" w:rsidR="00065D59" w:rsidRPr="00CC0DB9" w:rsidRDefault="00065D5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0FDFD09" w14:textId="77777777" w:rsidR="00065D59" w:rsidRPr="00CC0DB9" w:rsidRDefault="00065D5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8BE7753" w14:textId="77777777" w:rsidR="00065D59" w:rsidRPr="00CC0DB9" w:rsidRDefault="00065D5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B4EFC6" w14:textId="4944B6AA" w:rsidR="00065D59" w:rsidRPr="00155AB2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14:paraId="04B29209" w14:textId="32E02C18" w:rsidR="00065D59" w:rsidRDefault="00065D59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</w:t>
            </w:r>
            <w:r w:rsidR="004A2FF9">
              <w:rPr>
                <w:rFonts w:ascii="Times New Roman" w:hAnsi="Times New Roman" w:cs="Times New Roman"/>
                <w:vertAlign w:val="subscript"/>
              </w:rPr>
              <w:t>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 1</w:t>
            </w:r>
            <w:r w:rsidR="0014764D"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 w:rsidR="0014764D"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I</w:t>
            </w:r>
          </w:p>
          <w:p w14:paraId="2077D7E3" w14:textId="68843F76" w:rsidR="0014764D" w:rsidRPr="00155AB2" w:rsidRDefault="0014764D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17   1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I</w:t>
            </w:r>
          </w:p>
          <w:p w14:paraId="529A944F" w14:textId="77777777" w:rsidR="0014764D" w:rsidRDefault="0014764D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F55722" w14:textId="77777777" w:rsidR="0014764D" w:rsidRDefault="0014764D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48062C" w14:textId="77777777" w:rsidR="0014764D" w:rsidRDefault="0014764D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26CD98" w14:textId="77777777" w:rsidR="0014764D" w:rsidRDefault="0014764D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0A1EA9F" w14:textId="719C5513" w:rsidR="0014764D" w:rsidRDefault="0014764D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18   2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–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29 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I</w:t>
            </w:r>
          </w:p>
          <w:p w14:paraId="0D7A550F" w14:textId="32BA18B8" w:rsidR="0014764D" w:rsidRPr="00155AB2" w:rsidRDefault="0014764D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19   0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 0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II</w:t>
            </w:r>
          </w:p>
          <w:p w14:paraId="70F8A261" w14:textId="77777777" w:rsidR="0014764D" w:rsidRPr="00155AB2" w:rsidRDefault="0014764D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20888531" w14:textId="77777777" w:rsidR="0014764D" w:rsidRDefault="0014764D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D479D8" w14:textId="2BA6358C" w:rsidR="0014764D" w:rsidRPr="00155AB2" w:rsidRDefault="0014764D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20   0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</w:t>
            </w:r>
          </w:p>
          <w:p w14:paraId="46009C45" w14:textId="77777777" w:rsidR="0014764D" w:rsidRPr="00155AB2" w:rsidRDefault="0014764D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2F5F58FF" w14:textId="77777777" w:rsidR="00180298" w:rsidRPr="00155AB2" w:rsidRDefault="00180298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7E5EED9" w14:textId="77777777" w:rsidR="00180298" w:rsidRPr="00155AB2" w:rsidRDefault="00180298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22F03" w:rsidRPr="00155AB2" w14:paraId="2E9F7D60" w14:textId="77777777" w:rsidTr="002A1A89">
        <w:trPr>
          <w:trHeight w:val="70"/>
        </w:trPr>
        <w:tc>
          <w:tcPr>
            <w:tcW w:w="15304" w:type="dxa"/>
            <w:gridSpan w:val="7"/>
            <w:shd w:val="clear" w:color="auto" w:fill="A5C9EB" w:themeFill="text2" w:themeFillTint="40"/>
          </w:tcPr>
          <w:p w14:paraId="6FDFE90C" w14:textId="43B8E678" w:rsidR="00D22F03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155AB2">
              <w:rPr>
                <w:rFonts w:ascii="Times New Roman" w:hAnsi="Times New Roman" w:cs="Times New Roman"/>
                <w:b/>
                <w:sz w:val="28"/>
              </w:rPr>
              <w:t>Vacanţă</w:t>
            </w:r>
            <w:proofErr w:type="spellEnd"/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–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1</w:t>
            </w:r>
            <w:r w:rsidR="00E35461">
              <w:rPr>
                <w:rFonts w:ascii="Times New Roman" w:hAnsi="Times New Roman" w:cs="Times New Roman"/>
                <w:b/>
                <w:sz w:val="28"/>
              </w:rPr>
              <w:t>3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 xml:space="preserve"> – 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2</w:t>
            </w:r>
            <w:r w:rsidR="00E35461"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sz w:val="28"/>
              </w:rPr>
              <w:t>februarie 202</w:t>
            </w:r>
            <w:r w:rsidR="00155AB2">
              <w:rPr>
                <w:rFonts w:ascii="Times New Roman" w:hAnsi="Times New Roman" w:cs="Times New Roman"/>
                <w:b/>
                <w:sz w:val="28"/>
              </w:rPr>
              <w:t>7</w:t>
            </w:r>
            <w:r w:rsidR="00E35461">
              <w:rPr>
                <w:rStyle w:val="Referinnotdesubsol"/>
                <w:rFonts w:ascii="Times New Roman" w:hAnsi="Times New Roman" w:cs="Times New Roman"/>
                <w:b/>
                <w:sz w:val="28"/>
              </w:rPr>
              <w:footnoteReference w:id="2"/>
            </w:r>
          </w:p>
          <w:p w14:paraId="1805B939" w14:textId="2C28B36E" w:rsidR="00544414" w:rsidRPr="00155AB2" w:rsidRDefault="00544414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871C3CF" w14:textId="77777777" w:rsidR="00D22F03" w:rsidRPr="00155AB2" w:rsidRDefault="00D22F03" w:rsidP="00EC505D">
      <w:pPr>
        <w:spacing w:after="0" w:line="240" w:lineRule="auto"/>
        <w:rPr>
          <w:rFonts w:ascii="Times New Roman" w:hAnsi="Times New Roman" w:cs="Times New Roman"/>
        </w:rPr>
      </w:pPr>
    </w:p>
    <w:p w14:paraId="265B6EB1" w14:textId="77777777" w:rsidR="00780AC9" w:rsidRDefault="00780AC9" w:rsidP="00EC50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2E29774" w14:textId="77777777" w:rsidR="00EC505D" w:rsidRDefault="00EC505D" w:rsidP="00EC50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2FCC8" w14:textId="77777777" w:rsidR="00EC505D" w:rsidRDefault="00EC505D" w:rsidP="00EC50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0062932" w14:textId="77777777" w:rsidR="00EC505D" w:rsidRDefault="00EC505D" w:rsidP="00EC50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AF30B32" w14:textId="77777777" w:rsidR="00EC505D" w:rsidRDefault="00EC505D" w:rsidP="00EC50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37F1284" w14:textId="77777777" w:rsidR="00EC505D" w:rsidRDefault="00EC505D" w:rsidP="00EC50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841D880" w14:textId="77777777" w:rsidR="00EC505D" w:rsidRDefault="00EC505D" w:rsidP="00EC505D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14:paraId="25481300" w14:textId="5E045BC7" w:rsidR="00D22F03" w:rsidRPr="00EC505D" w:rsidRDefault="00D22F03" w:rsidP="00EC505D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EC505D">
        <w:rPr>
          <w:rFonts w:ascii="Times New Roman" w:hAnsi="Times New Roman" w:cs="Times New Roman"/>
          <w:b/>
          <w:sz w:val="21"/>
          <w:szCs w:val="21"/>
        </w:rPr>
        <w:t xml:space="preserve">MODULUL al IV-lea - </w:t>
      </w:r>
      <w:r w:rsidR="00E35461" w:rsidRPr="00EC505D">
        <w:rPr>
          <w:rFonts w:ascii="Times New Roman" w:hAnsi="Times New Roman" w:cs="Times New Roman"/>
          <w:b/>
          <w:sz w:val="21"/>
          <w:szCs w:val="21"/>
        </w:rPr>
        <w:t>9</w:t>
      </w:r>
      <w:r w:rsidRPr="00EC505D">
        <w:rPr>
          <w:rFonts w:ascii="Times New Roman" w:hAnsi="Times New Roman" w:cs="Times New Roman"/>
          <w:b/>
          <w:sz w:val="21"/>
          <w:szCs w:val="21"/>
        </w:rPr>
        <w:t> săptămâni</w:t>
      </w:r>
    </w:p>
    <w:tbl>
      <w:tblPr>
        <w:tblpPr w:leftFromText="180" w:rightFromText="180" w:vertAnchor="text" w:horzAnchor="margin" w:tblpY="-205"/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4479"/>
        <w:gridCol w:w="5106"/>
        <w:gridCol w:w="681"/>
        <w:gridCol w:w="1350"/>
        <w:gridCol w:w="810"/>
      </w:tblGrid>
      <w:tr w:rsidR="00D22F03" w:rsidRPr="00155AB2" w14:paraId="7CBA93C4" w14:textId="77777777" w:rsidTr="00EC505D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1165646D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166E">
              <w:rPr>
                <w:rFonts w:ascii="Times New Roman" w:hAnsi="Times New Roman" w:cs="Times New Roman"/>
                <w:b/>
              </w:rPr>
              <w:lastRenderedPageBreak/>
              <w:t>Nr.</w:t>
            </w:r>
          </w:p>
          <w:p w14:paraId="79CA598C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166E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shd w:val="clear" w:color="auto" w:fill="DAE9F7" w:themeFill="text2" w:themeFillTint="1A"/>
          </w:tcPr>
          <w:p w14:paraId="62DA59A7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166E">
              <w:rPr>
                <w:rFonts w:ascii="Times New Roman" w:hAnsi="Times New Roman" w:cs="Times New Roman"/>
                <w:b/>
              </w:rPr>
              <w:t>Unitatea de învățare</w:t>
            </w:r>
          </w:p>
        </w:tc>
        <w:tc>
          <w:tcPr>
            <w:tcW w:w="4479" w:type="dxa"/>
            <w:shd w:val="clear" w:color="auto" w:fill="DAE9F7" w:themeFill="text2" w:themeFillTint="1A"/>
          </w:tcPr>
          <w:p w14:paraId="6DAE3701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166E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5106" w:type="dxa"/>
            <w:shd w:val="clear" w:color="auto" w:fill="DAE9F7" w:themeFill="text2" w:themeFillTint="1A"/>
          </w:tcPr>
          <w:p w14:paraId="4F810B50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166E">
              <w:rPr>
                <w:rFonts w:ascii="Times New Roman" w:hAnsi="Times New Roman" w:cs="Times New Roman"/>
                <w:b/>
              </w:rPr>
              <w:t>Conținuturi</w:t>
            </w:r>
          </w:p>
          <w:p w14:paraId="249BCFE9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  <w:shd w:val="clear" w:color="auto" w:fill="DAE9F7" w:themeFill="text2" w:themeFillTint="1A"/>
          </w:tcPr>
          <w:p w14:paraId="0883DAF1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166E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4572F2FE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166E">
              <w:rPr>
                <w:rFonts w:ascii="Times New Roman" w:hAnsi="Times New Roman" w:cs="Times New Roman"/>
                <w:b/>
              </w:rPr>
              <w:t>Săptămâna</w:t>
            </w:r>
          </w:p>
        </w:tc>
        <w:tc>
          <w:tcPr>
            <w:tcW w:w="810" w:type="dxa"/>
            <w:shd w:val="clear" w:color="auto" w:fill="DAE9F7" w:themeFill="text2" w:themeFillTint="1A"/>
          </w:tcPr>
          <w:p w14:paraId="65E0D0E3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166E">
              <w:rPr>
                <w:rFonts w:ascii="Times New Roman" w:hAnsi="Times New Roman" w:cs="Times New Roman"/>
                <w:b/>
              </w:rPr>
              <w:t>Obs.</w:t>
            </w:r>
          </w:p>
        </w:tc>
      </w:tr>
      <w:tr w:rsidR="00D22F03" w:rsidRPr="00155AB2" w14:paraId="13F2AF02" w14:textId="77777777" w:rsidTr="00EC505D">
        <w:trPr>
          <w:trHeight w:val="611"/>
        </w:trPr>
        <w:tc>
          <w:tcPr>
            <w:tcW w:w="624" w:type="dxa"/>
            <w:vAlign w:val="center"/>
          </w:tcPr>
          <w:p w14:paraId="1CC3B759" w14:textId="010C8BAD" w:rsidR="00D22F03" w:rsidRPr="006E166E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166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80" w:type="dxa"/>
            <w:vAlign w:val="center"/>
          </w:tcPr>
          <w:p w14:paraId="2CA8AC13" w14:textId="317C6245" w:rsidR="0014764D" w:rsidRPr="006E166E" w:rsidRDefault="0014764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6E166E">
              <w:rPr>
                <w:rFonts w:ascii="Times New Roman" w:hAnsi="Times New Roman" w:cs="Times New Roman"/>
                <w:b/>
                <w:bCs/>
                <w:caps/>
              </w:rPr>
              <w:t>Credință, putere Și</w:t>
            </w:r>
          </w:p>
          <w:p w14:paraId="1B5D8F9A" w14:textId="1EFEB630" w:rsidR="00D22F03" w:rsidRPr="006E166E" w:rsidRDefault="0014764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6E166E">
              <w:rPr>
                <w:rFonts w:ascii="Times New Roman" w:hAnsi="Times New Roman" w:cs="Times New Roman"/>
                <w:b/>
                <w:bCs/>
                <w:caps/>
              </w:rPr>
              <w:t>cunoaȘtere în lumea medievalĂ</w:t>
            </w:r>
          </w:p>
        </w:tc>
        <w:tc>
          <w:tcPr>
            <w:tcW w:w="4479" w:type="dxa"/>
          </w:tcPr>
          <w:p w14:paraId="72647F0B" w14:textId="77777777" w:rsidR="009926AE" w:rsidRPr="006E166E" w:rsidRDefault="009926A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6E166E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146ACB86" w14:textId="77777777" w:rsidR="009926AE" w:rsidRPr="006E166E" w:rsidRDefault="009926A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6E166E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600E9757" w14:textId="77777777" w:rsidR="009926AE" w:rsidRPr="006E166E" w:rsidRDefault="009926A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6E166E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2AD0BF45" w14:textId="77777777" w:rsidR="009926AE" w:rsidRPr="006E166E" w:rsidRDefault="009926A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6E166E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25468BAA" w14:textId="77777777" w:rsidR="009926AE" w:rsidRPr="006E166E" w:rsidRDefault="009926A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6E166E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1E68CB2E" w14:textId="77777777" w:rsidR="009926AE" w:rsidRPr="006E166E" w:rsidRDefault="009926A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6E166E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3547760F" w14:textId="77777777" w:rsidR="009926AE" w:rsidRPr="006E166E" w:rsidRDefault="009926A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6E166E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6F5AB83F" w14:textId="1188E8D5" w:rsidR="009926AE" w:rsidRPr="006E166E" w:rsidRDefault="009926AE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6E166E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  <w:p w14:paraId="3BF909B3" w14:textId="0033B79D" w:rsidR="00D22F03" w:rsidRPr="006E166E" w:rsidRDefault="00D22F03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5106" w:type="dxa"/>
          </w:tcPr>
          <w:p w14:paraId="7AB714C1" w14:textId="77777777" w:rsidR="009926AE" w:rsidRPr="006E166E" w:rsidRDefault="009926AE" w:rsidP="00EC5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>5.1. Societate, mentalități și viață cotidiană. Lumea urbană</w:t>
            </w:r>
          </w:p>
          <w:p w14:paraId="052DE0B7" w14:textId="77777777" w:rsidR="009926AE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organizarea societății medievale</w:t>
            </w:r>
          </w:p>
          <w:p w14:paraId="0E945339" w14:textId="77777777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ierarhia feudală</w:t>
            </w:r>
          </w:p>
          <w:p w14:paraId="28D72352" w14:textId="77777777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domeniul feudal</w:t>
            </w:r>
          </w:p>
          <w:p w14:paraId="2D0E290E" w14:textId="77777777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viața omului între ritmurile naturii și credință</w:t>
            </w:r>
          </w:p>
          <w:p w14:paraId="000B0352" w14:textId="77777777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orașul medieval: organizare, activității, conducere</w:t>
            </w:r>
          </w:p>
          <w:p w14:paraId="3CCC35B4" w14:textId="7E47DBB1" w:rsidR="00DD3BC1" w:rsidRPr="006E166E" w:rsidRDefault="00DD3BC1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i/>
                <w:iCs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 xml:space="preserve">Studiu de caz: </w:t>
            </w:r>
            <w:r w:rsidRPr="006E166E">
              <w:rPr>
                <w:rFonts w:ascii="Times New Roman" w:hAnsi="Times New Roman" w:cs="Times New Roman"/>
                <w:b/>
                <w:bCs/>
                <w:i/>
                <w:iCs/>
                <w:kern w:val="0"/>
              </w:rPr>
              <w:t>Veneția de la republică la mare putere maritimă</w:t>
            </w:r>
          </w:p>
          <w:p w14:paraId="57596C1F" w14:textId="77777777" w:rsidR="00170F01" w:rsidRPr="006E166E" w:rsidRDefault="009926AE" w:rsidP="00EC505D">
            <w:pPr>
              <w:pStyle w:val="Listparagraf"/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>5.2. Biserica în Evul Mediu</w:t>
            </w:r>
          </w:p>
          <w:p w14:paraId="72DE1112" w14:textId="5DC22559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Marea Schism</w:t>
            </w:r>
            <w:r w:rsidR="00FD15B3" w:rsidRPr="006E166E">
              <w:rPr>
                <w:rFonts w:ascii="Times New Roman" w:hAnsi="Times New Roman" w:cs="Times New Roman"/>
                <w:kern w:val="0"/>
              </w:rPr>
              <w:t>ă</w:t>
            </w:r>
          </w:p>
          <w:p w14:paraId="665CB0CC" w14:textId="04C7B5B3" w:rsidR="00FD15B3" w:rsidRPr="006E166E" w:rsidRDefault="00FD15B3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Lupta pentru învestitură</w:t>
            </w:r>
          </w:p>
          <w:p w14:paraId="35D098FA" w14:textId="0FEE12A5" w:rsidR="00FD15B3" w:rsidRPr="006E166E" w:rsidRDefault="00FD15B3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Papa Grigore al VII-lea și împăratul Henric al IV-lea</w:t>
            </w:r>
          </w:p>
          <w:p w14:paraId="41537E21" w14:textId="1E9D139D" w:rsidR="00FD15B3" w:rsidRPr="006E166E" w:rsidRDefault="00FD15B3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Excomunicare</w:t>
            </w:r>
          </w:p>
          <w:p w14:paraId="0E138567" w14:textId="758E966A" w:rsidR="00DD3BC1" w:rsidRPr="006E166E" w:rsidRDefault="00DD3BC1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i/>
                <w:iCs/>
                <w:kern w:val="0"/>
              </w:rPr>
            </w:pPr>
            <w:proofErr w:type="spellStart"/>
            <w:r w:rsidRPr="006E166E">
              <w:rPr>
                <w:rFonts w:ascii="Times New Roman" w:hAnsi="Times New Roman" w:cs="Times New Roman"/>
                <w:i/>
                <w:iCs/>
                <w:kern w:val="0"/>
              </w:rPr>
              <w:t>Dictatus</w:t>
            </w:r>
            <w:proofErr w:type="spellEnd"/>
            <w:r w:rsidRPr="006E166E">
              <w:rPr>
                <w:rFonts w:ascii="Times New Roman" w:hAnsi="Times New Roman" w:cs="Times New Roman"/>
                <w:i/>
                <w:iCs/>
                <w:kern w:val="0"/>
              </w:rPr>
              <w:t xml:space="preserve"> </w:t>
            </w:r>
            <w:proofErr w:type="spellStart"/>
            <w:r w:rsidRPr="006E166E">
              <w:rPr>
                <w:rFonts w:ascii="Times New Roman" w:hAnsi="Times New Roman" w:cs="Times New Roman"/>
                <w:i/>
                <w:iCs/>
                <w:kern w:val="0"/>
              </w:rPr>
              <w:t>Papae</w:t>
            </w:r>
            <w:proofErr w:type="spellEnd"/>
          </w:p>
          <w:p w14:paraId="398ADBCD" w14:textId="09B4DAE1" w:rsidR="00DD3BC1" w:rsidRPr="006E166E" w:rsidRDefault="00DD3BC1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 xml:space="preserve">Concordatul de la </w:t>
            </w:r>
            <w:proofErr w:type="spellStart"/>
            <w:r w:rsidRPr="006E166E">
              <w:rPr>
                <w:rFonts w:ascii="Times New Roman" w:hAnsi="Times New Roman" w:cs="Times New Roman"/>
                <w:kern w:val="0"/>
              </w:rPr>
              <w:t>Worms</w:t>
            </w:r>
            <w:proofErr w:type="spellEnd"/>
          </w:p>
          <w:p w14:paraId="1EDF7546" w14:textId="6929BB9A" w:rsidR="00DD3BC1" w:rsidRPr="006E166E" w:rsidRDefault="00DD3BC1" w:rsidP="00EC505D">
            <w:pPr>
              <w:pStyle w:val="Listparagraf"/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>5.3 Cruciadele. Ciocnirea civilizațiilor</w:t>
            </w:r>
          </w:p>
          <w:p w14:paraId="2826FFC4" w14:textId="335B347D" w:rsidR="00DD3BC1" w:rsidRPr="006E166E" w:rsidRDefault="00DD3BC1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Prima Cruciadă, Cruciada a IV-a</w:t>
            </w:r>
          </w:p>
          <w:p w14:paraId="163805C2" w14:textId="7F068CDF" w:rsidR="00DD3BC1" w:rsidRPr="006E166E" w:rsidRDefault="00DD3BC1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Ordine militare religioase</w:t>
            </w:r>
          </w:p>
          <w:p w14:paraId="05AFC184" w14:textId="55443A2F" w:rsidR="00DD3BC1" w:rsidRPr="006E166E" w:rsidRDefault="00DD3BC1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Cavalerii Teutoni</w:t>
            </w:r>
          </w:p>
          <w:p w14:paraId="3861ADEA" w14:textId="7CD61E7A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>5.</w:t>
            </w:r>
            <w:r w:rsidR="00DD3BC1" w:rsidRPr="006E166E">
              <w:rPr>
                <w:rFonts w:ascii="Times New Roman" w:hAnsi="Times New Roman" w:cs="Times New Roman"/>
                <w:b/>
                <w:bCs/>
                <w:kern w:val="0"/>
              </w:rPr>
              <w:t>4</w:t>
            </w: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>. Timpul marilor catedrale. Moștenirea culturală a Europei medievale</w:t>
            </w:r>
          </w:p>
          <w:p w14:paraId="2777E76B" w14:textId="77777777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stilurile romanic și gotic</w:t>
            </w:r>
          </w:p>
          <w:p w14:paraId="0235F2DE" w14:textId="2F80BEC6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literatura</w:t>
            </w:r>
            <w:r w:rsidR="00DD3BC1" w:rsidRPr="006E166E">
              <w:rPr>
                <w:rFonts w:ascii="Times New Roman" w:hAnsi="Times New Roman" w:cs="Times New Roman"/>
                <w:kern w:val="0"/>
              </w:rPr>
              <w:t>: cântece de gestă, romane cavalerești, viețile sfinților</w:t>
            </w:r>
          </w:p>
          <w:p w14:paraId="5F3DC9B5" w14:textId="6BCF2056" w:rsidR="00DD3BC1" w:rsidRPr="006E166E" w:rsidRDefault="00DD3BC1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 xml:space="preserve">Christine de </w:t>
            </w:r>
            <w:proofErr w:type="spellStart"/>
            <w:r w:rsidRPr="006E166E">
              <w:rPr>
                <w:rFonts w:ascii="Times New Roman" w:hAnsi="Times New Roman" w:cs="Times New Roman"/>
                <w:kern w:val="0"/>
              </w:rPr>
              <w:t>Pisan</w:t>
            </w:r>
            <w:proofErr w:type="spellEnd"/>
          </w:p>
          <w:p w14:paraId="4858FE17" w14:textId="77777777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universitățile medievale</w:t>
            </w:r>
          </w:p>
          <w:p w14:paraId="60719C2C" w14:textId="3A272D5E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>5.</w:t>
            </w:r>
            <w:r w:rsidR="00DD3BC1" w:rsidRPr="006E166E">
              <w:rPr>
                <w:rFonts w:ascii="Times New Roman" w:hAnsi="Times New Roman" w:cs="Times New Roman"/>
                <w:b/>
                <w:bCs/>
                <w:kern w:val="0"/>
              </w:rPr>
              <w:t>5</w:t>
            </w: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>. Evoluții politice: centralizarea statală</w:t>
            </w:r>
          </w:p>
          <w:p w14:paraId="1AFB08E3" w14:textId="0B917E45" w:rsidR="00DD3BC1" w:rsidRPr="006E166E" w:rsidRDefault="00DD3BC1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formarea statelor medievale</w:t>
            </w:r>
          </w:p>
          <w:p w14:paraId="260996AA" w14:textId="0C0445EB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centralizare statală (Anglia și Franța)</w:t>
            </w:r>
          </w:p>
          <w:p w14:paraId="5DFF2486" w14:textId="3E4CB29E" w:rsidR="00DD3BC1" w:rsidRPr="006E166E" w:rsidRDefault="00DD3BC1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 xml:space="preserve">Magna Charta </w:t>
            </w:r>
            <w:proofErr w:type="spellStart"/>
            <w:r w:rsidRPr="006E166E">
              <w:rPr>
                <w:rFonts w:ascii="Times New Roman" w:hAnsi="Times New Roman" w:cs="Times New Roman"/>
                <w:kern w:val="0"/>
              </w:rPr>
              <w:t>Libertatum</w:t>
            </w:r>
            <w:proofErr w:type="spellEnd"/>
            <w:r w:rsidRPr="006E166E">
              <w:rPr>
                <w:rFonts w:ascii="Times New Roman" w:hAnsi="Times New Roman" w:cs="Times New Roman"/>
                <w:kern w:val="0"/>
              </w:rPr>
              <w:t>: drepturi, libertăți și limitarea puterii regale</w:t>
            </w:r>
          </w:p>
          <w:p w14:paraId="178AEBFD" w14:textId="77777777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monarhia stărilor</w:t>
            </w:r>
          </w:p>
          <w:p w14:paraId="16747D68" w14:textId="77777777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proofErr w:type="spellStart"/>
            <w:r w:rsidRPr="006E166E">
              <w:rPr>
                <w:rFonts w:ascii="Times New Roman" w:hAnsi="Times New Roman" w:cs="Times New Roman"/>
                <w:kern w:val="0"/>
              </w:rPr>
              <w:t>Alienor</w:t>
            </w:r>
            <w:proofErr w:type="spellEnd"/>
            <w:r w:rsidRPr="006E166E">
              <w:rPr>
                <w:rFonts w:ascii="Times New Roman" w:hAnsi="Times New Roman" w:cs="Times New Roman"/>
                <w:kern w:val="0"/>
              </w:rPr>
              <w:t xml:space="preserve"> de Aquitania</w:t>
            </w:r>
          </w:p>
          <w:p w14:paraId="19619FD2" w14:textId="6888D521" w:rsidR="00EC505D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fărâmițare politică</w:t>
            </w:r>
          </w:p>
          <w:p w14:paraId="60BE52C4" w14:textId="10086880" w:rsidR="00170F01" w:rsidRPr="006E166E" w:rsidRDefault="009926AE" w:rsidP="00EC505D">
            <w:pPr>
              <w:pStyle w:val="Listparagraf"/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>5.</w:t>
            </w:r>
            <w:r w:rsidR="00DD3BC1" w:rsidRPr="006E166E">
              <w:rPr>
                <w:rFonts w:ascii="Times New Roman" w:hAnsi="Times New Roman" w:cs="Times New Roman"/>
                <w:b/>
                <w:bCs/>
                <w:kern w:val="0"/>
              </w:rPr>
              <w:t>6</w:t>
            </w: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>. Declinul Evului Mediu: războaie, foamete, epidemii</w:t>
            </w:r>
          </w:p>
          <w:p w14:paraId="74F9F01D" w14:textId="77777777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lastRenderedPageBreak/>
              <w:t>Războiul de 100 de ani</w:t>
            </w:r>
          </w:p>
          <w:p w14:paraId="0D9EF2A9" w14:textId="77777777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Ioana d' Arc</w:t>
            </w:r>
          </w:p>
          <w:p w14:paraId="6F122D3D" w14:textId="77777777" w:rsidR="00170F01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marea foamete de la începutul secolului al XIV-lea</w:t>
            </w:r>
          </w:p>
          <w:p w14:paraId="1F7FDA5E" w14:textId="189A35E4" w:rsidR="00D22F03" w:rsidRPr="006E166E" w:rsidRDefault="009926AE" w:rsidP="00EC505D">
            <w:pPr>
              <w:pStyle w:val="Listparagraf"/>
              <w:numPr>
                <w:ilvl w:val="0"/>
                <w:numId w:val="13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i/>
                <w:iCs/>
                <w:kern w:val="0"/>
              </w:rPr>
              <w:t>Moartea Neagră</w:t>
            </w:r>
          </w:p>
        </w:tc>
        <w:tc>
          <w:tcPr>
            <w:tcW w:w="681" w:type="dxa"/>
          </w:tcPr>
          <w:p w14:paraId="06E8FE8D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7A15C1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A15F3B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E81FA42" w14:textId="54DE228C" w:rsidR="00D22F03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166E">
              <w:rPr>
                <w:rFonts w:ascii="Times New Roman" w:hAnsi="Times New Roman" w:cs="Times New Roman"/>
              </w:rPr>
              <w:t>4</w:t>
            </w:r>
          </w:p>
          <w:p w14:paraId="15A58E03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053D657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4C497C3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0059F82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1CDA24B" w14:textId="77777777" w:rsidR="008C4053" w:rsidRPr="006E166E" w:rsidRDefault="008C405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207137C" w14:textId="77777777" w:rsidR="008C4053" w:rsidRPr="006E166E" w:rsidRDefault="008C405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3FC6952" w14:textId="77777777" w:rsidR="00EC505D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6256151" w14:textId="156EBAAE" w:rsidR="000722F0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166E">
              <w:rPr>
                <w:rFonts w:ascii="Times New Roman" w:hAnsi="Times New Roman" w:cs="Times New Roman"/>
              </w:rPr>
              <w:t>2</w:t>
            </w:r>
          </w:p>
          <w:p w14:paraId="7FA442EE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CDB601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1A32988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C6ECC51" w14:textId="77777777" w:rsidR="008C4053" w:rsidRPr="006E166E" w:rsidRDefault="008C405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73387C" w14:textId="77777777" w:rsidR="008C4053" w:rsidRPr="006E166E" w:rsidRDefault="008C405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CDF9EE" w14:textId="77777777" w:rsidR="00EC505D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3073FC9" w14:textId="7CE6278E" w:rsidR="000722F0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166E">
              <w:rPr>
                <w:rFonts w:ascii="Times New Roman" w:hAnsi="Times New Roman" w:cs="Times New Roman"/>
              </w:rPr>
              <w:t>2</w:t>
            </w:r>
          </w:p>
          <w:p w14:paraId="673A682B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E330A7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C21FF89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94C0F6A" w14:textId="77777777" w:rsidR="008C4053" w:rsidRPr="006E166E" w:rsidRDefault="008C405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8803194" w14:textId="77777777" w:rsidR="008C4053" w:rsidRPr="006E166E" w:rsidRDefault="008C405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66459A" w14:textId="15F80FBB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166E">
              <w:rPr>
                <w:rFonts w:ascii="Times New Roman" w:hAnsi="Times New Roman" w:cs="Times New Roman"/>
              </w:rPr>
              <w:t>2</w:t>
            </w:r>
          </w:p>
          <w:p w14:paraId="6CF203C4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E784C1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E1C16BD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0723BF6" w14:textId="77777777" w:rsidR="000722F0" w:rsidRPr="006E166E" w:rsidRDefault="000722F0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602D7ED" w14:textId="77777777" w:rsidR="00EC505D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606BE73" w14:textId="77777777" w:rsidR="000722F0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166E">
              <w:rPr>
                <w:rFonts w:ascii="Times New Roman" w:hAnsi="Times New Roman" w:cs="Times New Roman"/>
              </w:rPr>
              <w:t>4</w:t>
            </w:r>
          </w:p>
          <w:p w14:paraId="56A9CCB9" w14:textId="77777777" w:rsidR="00EC505D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C990DDB" w14:textId="77777777" w:rsidR="00EC505D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6863DFC" w14:textId="77777777" w:rsidR="00EC505D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10CE9AB" w14:textId="77777777" w:rsidR="00EC505D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D35F879" w14:textId="77777777" w:rsidR="00EC505D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0932EEC" w14:textId="77777777" w:rsidR="00EC505D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2CF5DA2" w14:textId="697BEC4C" w:rsidR="00EC505D" w:rsidRPr="006E166E" w:rsidRDefault="00EC505D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16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</w:tcPr>
          <w:p w14:paraId="4847EBCA" w14:textId="77777777" w:rsidR="00D22F03" w:rsidRPr="006E166E" w:rsidRDefault="00D22F03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41A5B7" w14:textId="77777777" w:rsidR="00CC0DB9" w:rsidRPr="006E166E" w:rsidRDefault="00CC0DB9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D954ACA" w14:textId="0248CD53" w:rsidR="00D22F03" w:rsidRPr="006E166E" w:rsidRDefault="00D22F03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166E">
              <w:rPr>
                <w:rFonts w:ascii="Times New Roman" w:hAnsi="Times New Roman" w:cs="Times New Roman"/>
              </w:rPr>
              <w:t>S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21   2</w:t>
            </w:r>
            <w:r w:rsidR="00E35461" w:rsidRPr="006E166E">
              <w:rPr>
                <w:rFonts w:ascii="Times New Roman" w:hAnsi="Times New Roman" w:cs="Times New Roman"/>
                <w:vertAlign w:val="subscript"/>
              </w:rPr>
              <w:t>2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–2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6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 xml:space="preserve"> II</w:t>
            </w:r>
            <w:r w:rsidRPr="006E166E">
              <w:rPr>
                <w:rFonts w:ascii="Times New Roman" w:hAnsi="Times New Roman" w:cs="Times New Roman"/>
              </w:rPr>
              <w:t xml:space="preserve"> </w:t>
            </w:r>
          </w:p>
          <w:p w14:paraId="3362D9BC" w14:textId="311F2707" w:rsidR="00D22F03" w:rsidRPr="006E166E" w:rsidRDefault="00D22F03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166E">
              <w:rPr>
                <w:rFonts w:ascii="Times New Roman" w:hAnsi="Times New Roman" w:cs="Times New Roman"/>
              </w:rPr>
              <w:t>S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22   0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1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 xml:space="preserve"> –0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5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 xml:space="preserve"> III</w:t>
            </w:r>
            <w:r w:rsidRPr="006E166E">
              <w:rPr>
                <w:rFonts w:ascii="Times New Roman" w:hAnsi="Times New Roman" w:cs="Times New Roman"/>
              </w:rPr>
              <w:t xml:space="preserve"> </w:t>
            </w:r>
          </w:p>
          <w:p w14:paraId="16BF9817" w14:textId="77777777" w:rsidR="000722F0" w:rsidRPr="006E166E" w:rsidRDefault="000722F0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BF53427" w14:textId="77777777" w:rsidR="000722F0" w:rsidRPr="006E166E" w:rsidRDefault="000722F0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88C266" w14:textId="77777777" w:rsidR="000722F0" w:rsidRPr="006E166E" w:rsidRDefault="000722F0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FC6A3E" w14:textId="77777777" w:rsidR="008C4053" w:rsidRPr="006E166E" w:rsidRDefault="008C4053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9758C3" w14:textId="77777777" w:rsidR="008C4053" w:rsidRPr="006E166E" w:rsidRDefault="008C4053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CFF2CA" w14:textId="77777777" w:rsidR="00EC505D" w:rsidRPr="006E166E" w:rsidRDefault="00EC505D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824A4D" w14:textId="77777777" w:rsidR="00EC505D" w:rsidRPr="006E166E" w:rsidRDefault="00EC505D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C8168E8" w14:textId="54A2040D" w:rsidR="009926AE" w:rsidRPr="006E166E" w:rsidRDefault="009926AE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E166E">
              <w:rPr>
                <w:rFonts w:ascii="Times New Roman" w:hAnsi="Times New Roman" w:cs="Times New Roman"/>
              </w:rPr>
              <w:t>S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 xml:space="preserve">23   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08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–1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2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 xml:space="preserve"> III</w:t>
            </w:r>
          </w:p>
          <w:p w14:paraId="0651D37F" w14:textId="77777777" w:rsidR="000722F0" w:rsidRPr="006E166E" w:rsidRDefault="000722F0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8D288F" w14:textId="77777777" w:rsidR="000722F0" w:rsidRPr="006E166E" w:rsidRDefault="000722F0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16DE66" w14:textId="77777777" w:rsidR="000722F0" w:rsidRPr="006E166E" w:rsidRDefault="000722F0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CBA605" w14:textId="77777777" w:rsidR="008C4053" w:rsidRPr="006E166E" w:rsidRDefault="008C4053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0360E9" w14:textId="77777777" w:rsidR="008C4053" w:rsidRPr="006E166E" w:rsidRDefault="008C4053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23DB22" w14:textId="7FF9DDCC" w:rsidR="009926AE" w:rsidRPr="006E166E" w:rsidRDefault="009926AE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6E166E">
              <w:rPr>
                <w:rFonts w:ascii="Times New Roman" w:hAnsi="Times New Roman" w:cs="Times New Roman"/>
              </w:rPr>
              <w:t>S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24   1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5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–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19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 xml:space="preserve"> III </w:t>
            </w:r>
          </w:p>
          <w:p w14:paraId="49B2E4E1" w14:textId="77777777" w:rsidR="000722F0" w:rsidRPr="006E166E" w:rsidRDefault="000722F0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0F3F70" w14:textId="77777777" w:rsidR="000722F0" w:rsidRPr="006E166E" w:rsidRDefault="000722F0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0398D6" w14:textId="77777777" w:rsidR="000722F0" w:rsidRPr="006E166E" w:rsidRDefault="000722F0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927AC5" w14:textId="77777777" w:rsidR="008C4053" w:rsidRPr="006E166E" w:rsidRDefault="008C4053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5D0DBF4" w14:textId="77777777" w:rsidR="008C4053" w:rsidRPr="006E166E" w:rsidRDefault="008C4053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9A5E94" w14:textId="6D7CBFA4" w:rsidR="009926AE" w:rsidRPr="006E166E" w:rsidRDefault="009926AE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6E166E">
              <w:rPr>
                <w:rFonts w:ascii="Times New Roman" w:hAnsi="Times New Roman" w:cs="Times New Roman"/>
              </w:rPr>
              <w:t>S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25   2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2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–2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6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 xml:space="preserve"> III</w:t>
            </w:r>
          </w:p>
          <w:p w14:paraId="22E4B2E8" w14:textId="77777777" w:rsidR="00EC505D" w:rsidRPr="006E166E" w:rsidRDefault="00EC505D" w:rsidP="00EC5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141429BE" w14:textId="77777777" w:rsidR="00EC505D" w:rsidRPr="006E166E" w:rsidRDefault="00EC505D" w:rsidP="00EC5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55D82917" w14:textId="77777777" w:rsidR="00EC505D" w:rsidRPr="006E166E" w:rsidRDefault="00EC505D" w:rsidP="00EC5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6F5EFBAB" w14:textId="77777777" w:rsidR="00EC505D" w:rsidRPr="006E166E" w:rsidRDefault="00EC505D" w:rsidP="00EC5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09E3138E" w14:textId="77777777" w:rsidR="00EC505D" w:rsidRPr="006E166E" w:rsidRDefault="00EC505D" w:rsidP="00EC505D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69239F6B" w14:textId="6771E894" w:rsidR="000722F0" w:rsidRPr="006E166E" w:rsidRDefault="004A2FF9" w:rsidP="00EC505D">
            <w:pPr>
              <w:spacing w:after="0" w:line="240" w:lineRule="auto"/>
              <w:rPr>
                <w:rFonts w:ascii="Times New Roman" w:hAnsi="Times New Roman" w:cs="Times New Roman"/>
                <w:bCs/>
                <w:vertAlign w:val="subscript"/>
              </w:rPr>
            </w:pPr>
            <w:r w:rsidRPr="006E166E">
              <w:rPr>
                <w:rFonts w:ascii="Times New Roman" w:hAnsi="Times New Roman" w:cs="Times New Roman"/>
                <w:bCs/>
              </w:rPr>
              <w:t>S</w:t>
            </w:r>
            <w:r w:rsidRPr="006E166E">
              <w:rPr>
                <w:rFonts w:ascii="Times New Roman" w:hAnsi="Times New Roman" w:cs="Times New Roman"/>
                <w:bCs/>
                <w:vertAlign w:val="subscript"/>
              </w:rPr>
              <w:t xml:space="preserve">26 </w:t>
            </w:r>
            <w:r w:rsidRPr="006E166E">
              <w:rPr>
                <w:rFonts w:ascii="Times New Roman" w:hAnsi="Times New Roman" w:cs="Times New Roman"/>
                <w:b/>
                <w:vertAlign w:val="subscript"/>
              </w:rPr>
              <w:t xml:space="preserve">  </w:t>
            </w:r>
            <w:r w:rsidR="000722F0" w:rsidRPr="006E166E">
              <w:rPr>
                <w:rFonts w:ascii="Times New Roman" w:hAnsi="Times New Roman" w:cs="Times New Roman"/>
                <w:bCs/>
                <w:vertAlign w:val="subscript"/>
              </w:rPr>
              <w:t>29</w:t>
            </w:r>
            <w:r w:rsidRPr="006E166E">
              <w:rPr>
                <w:rFonts w:ascii="Times New Roman" w:hAnsi="Times New Roman" w:cs="Times New Roman"/>
                <w:bCs/>
                <w:vertAlign w:val="subscript"/>
              </w:rPr>
              <w:t xml:space="preserve"> III–0</w:t>
            </w:r>
            <w:r w:rsidR="000722F0" w:rsidRPr="006E166E">
              <w:rPr>
                <w:rFonts w:ascii="Times New Roman" w:hAnsi="Times New Roman" w:cs="Times New Roman"/>
                <w:bCs/>
                <w:vertAlign w:val="subscript"/>
              </w:rPr>
              <w:t>2</w:t>
            </w:r>
            <w:r w:rsidRPr="006E166E">
              <w:rPr>
                <w:rFonts w:ascii="Times New Roman" w:hAnsi="Times New Roman" w:cs="Times New Roman"/>
                <w:bCs/>
                <w:vertAlign w:val="subscript"/>
              </w:rPr>
              <w:t xml:space="preserve"> IV</w:t>
            </w:r>
          </w:p>
          <w:p w14:paraId="6A428454" w14:textId="518EAA2F" w:rsidR="009926AE" w:rsidRPr="006E166E" w:rsidRDefault="009926AE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6E166E">
              <w:rPr>
                <w:rFonts w:ascii="Times New Roman" w:hAnsi="Times New Roman" w:cs="Times New Roman"/>
              </w:rPr>
              <w:t>S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27</w:t>
            </w:r>
            <w:r w:rsidRPr="006E166E">
              <w:rPr>
                <w:rFonts w:ascii="Times New Roman" w:hAnsi="Times New Roman" w:cs="Times New Roman"/>
              </w:rPr>
              <w:t xml:space="preserve">  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05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–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09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 xml:space="preserve"> IV</w:t>
            </w:r>
          </w:p>
          <w:p w14:paraId="76F553B8" w14:textId="77777777" w:rsidR="00EC505D" w:rsidRPr="006E166E" w:rsidRDefault="00EC505D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525261" w14:textId="77777777" w:rsidR="00EC505D" w:rsidRPr="006E166E" w:rsidRDefault="00EC505D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AE6BE52" w14:textId="77777777" w:rsidR="00EC505D" w:rsidRPr="006E166E" w:rsidRDefault="00EC505D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7A1339" w14:textId="77777777" w:rsidR="00EC505D" w:rsidRPr="006E166E" w:rsidRDefault="00EC505D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59B7B1" w14:textId="77777777" w:rsidR="00EC505D" w:rsidRPr="006E166E" w:rsidRDefault="00EC505D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70006E" w14:textId="21405716" w:rsidR="00D22F03" w:rsidRPr="006E166E" w:rsidRDefault="009926AE" w:rsidP="00EC505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6E166E">
              <w:rPr>
                <w:rFonts w:ascii="Times New Roman" w:hAnsi="Times New Roman" w:cs="Times New Roman"/>
              </w:rPr>
              <w:t>S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28</w:t>
            </w:r>
            <w:r w:rsidRPr="006E166E">
              <w:rPr>
                <w:rFonts w:ascii="Times New Roman" w:hAnsi="Times New Roman" w:cs="Times New Roman"/>
              </w:rPr>
              <w:t xml:space="preserve">   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12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–</w:t>
            </w:r>
            <w:r w:rsidR="000722F0" w:rsidRPr="006E166E">
              <w:rPr>
                <w:rFonts w:ascii="Times New Roman" w:hAnsi="Times New Roman" w:cs="Times New Roman"/>
                <w:vertAlign w:val="subscript"/>
              </w:rPr>
              <w:t>16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 xml:space="preserve"> IV</w:t>
            </w:r>
          </w:p>
          <w:p w14:paraId="7247DD88" w14:textId="55A48193" w:rsidR="000722F0" w:rsidRPr="006E166E" w:rsidRDefault="000722F0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4A0A9B3F" w14:textId="77777777" w:rsidR="00D22F03" w:rsidRPr="006E166E" w:rsidRDefault="00D22F03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22F03" w:rsidRPr="00155AB2" w14:paraId="7E22625C" w14:textId="77777777" w:rsidTr="00170F01">
        <w:trPr>
          <w:trHeight w:val="881"/>
        </w:trPr>
        <w:tc>
          <w:tcPr>
            <w:tcW w:w="12189" w:type="dxa"/>
            <w:gridSpan w:val="4"/>
            <w:vAlign w:val="center"/>
          </w:tcPr>
          <w:p w14:paraId="0FCBD4A2" w14:textId="5C8885A3" w:rsidR="00D22F03" w:rsidRPr="006E166E" w:rsidRDefault="00170F01" w:rsidP="00EC505D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E166E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Activităţi</w:t>
            </w:r>
            <w:proofErr w:type="spellEnd"/>
            <w:r w:rsidRPr="006E166E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6E166E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extraşcolare</w:t>
            </w:r>
            <w:proofErr w:type="spellEnd"/>
            <w:r w:rsidRPr="006E166E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6E166E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şi</w:t>
            </w:r>
            <w:proofErr w:type="spellEnd"/>
            <w:r w:rsidRPr="006E166E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6E166E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extracurriculare</w:t>
            </w:r>
            <w:proofErr w:type="spellEnd"/>
            <w:r w:rsidRPr="006E166E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r w:rsidRPr="006E166E">
              <w:rPr>
                <w:rStyle w:val="Robust"/>
                <w:rFonts w:ascii="Times New Roman" w:hAnsi="Times New Roman" w:cs="Times New Roman"/>
                <w:bCs w:val="0"/>
                <w:color w:val="3A7C22" w:themeColor="accent6" w:themeShade="BF"/>
              </w:rPr>
              <w:t>„</w:t>
            </w:r>
            <w:r w:rsidRPr="006E166E">
              <w:rPr>
                <w:rStyle w:val="Accentuat"/>
                <w:rFonts w:ascii="Times New Roman" w:hAnsi="Times New Roman" w:cs="Times New Roman"/>
                <w:b/>
                <w:color w:val="3A7C22" w:themeColor="accent6" w:themeShade="BF"/>
              </w:rPr>
              <w:t>Săptămâna verde”</w:t>
            </w:r>
            <w:r w:rsidR="00731D39" w:rsidRPr="006E166E">
              <w:rPr>
                <w:rStyle w:val="Referinnotdesubsol"/>
                <w:rFonts w:ascii="Times New Roman" w:hAnsi="Times New Roman" w:cs="Times New Roman"/>
                <w:b/>
                <w:i/>
                <w:iCs/>
                <w:color w:val="3A7C22" w:themeColor="accent6" w:themeShade="BF"/>
              </w:rPr>
              <w:footnoteReference w:id="3"/>
            </w:r>
          </w:p>
        </w:tc>
        <w:tc>
          <w:tcPr>
            <w:tcW w:w="2031" w:type="dxa"/>
            <w:gridSpan w:val="2"/>
          </w:tcPr>
          <w:p w14:paraId="19A8FBB5" w14:textId="230BB7BA" w:rsidR="00D22F03" w:rsidRPr="006E166E" w:rsidRDefault="00CC0DB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E166E">
              <w:rPr>
                <w:rFonts w:ascii="Times New Roman" w:hAnsi="Times New Roman" w:cs="Times New Roman"/>
              </w:rPr>
              <w:t>S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29</w:t>
            </w:r>
            <w:r w:rsidRPr="006E166E">
              <w:rPr>
                <w:rFonts w:ascii="Times New Roman" w:hAnsi="Times New Roman" w:cs="Times New Roman"/>
              </w:rPr>
              <w:t xml:space="preserve">   </w:t>
            </w:r>
            <w:r w:rsidRPr="006E166E">
              <w:rPr>
                <w:rFonts w:ascii="Times New Roman" w:hAnsi="Times New Roman" w:cs="Times New Roman"/>
                <w:vertAlign w:val="subscript"/>
              </w:rPr>
              <w:t>19–23 IV</w:t>
            </w:r>
          </w:p>
          <w:p w14:paraId="1053C6A8" w14:textId="77777777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78F8DC25" w14:textId="77777777" w:rsidR="00D22F03" w:rsidRPr="006E166E" w:rsidRDefault="00D22F03" w:rsidP="00EC50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22F03" w:rsidRPr="00155AB2" w14:paraId="7839B56B" w14:textId="77777777" w:rsidTr="00170F01">
        <w:tc>
          <w:tcPr>
            <w:tcW w:w="15030" w:type="dxa"/>
            <w:gridSpan w:val="7"/>
            <w:shd w:val="clear" w:color="auto" w:fill="A5C9EB" w:themeFill="text2" w:themeFillTint="40"/>
          </w:tcPr>
          <w:p w14:paraId="08246B6C" w14:textId="073D3A5D" w:rsidR="00D22F03" w:rsidRPr="006E166E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E166E">
              <w:rPr>
                <w:rFonts w:ascii="Times New Roman" w:hAnsi="Times New Roman" w:cs="Times New Roman"/>
                <w:b/>
              </w:rPr>
              <w:t>Vacanţă</w:t>
            </w:r>
            <w:proofErr w:type="spellEnd"/>
            <w:r w:rsidRPr="006E166E">
              <w:rPr>
                <w:rFonts w:ascii="Times New Roman" w:hAnsi="Times New Roman" w:cs="Times New Roman"/>
                <w:b/>
              </w:rPr>
              <w:t xml:space="preserve"> </w:t>
            </w:r>
            <w:r w:rsidR="00155AB2" w:rsidRPr="006E166E">
              <w:rPr>
                <w:rFonts w:ascii="Times New Roman" w:hAnsi="Times New Roman" w:cs="Times New Roman"/>
                <w:b/>
              </w:rPr>
              <w:t>–</w:t>
            </w:r>
            <w:r w:rsidRPr="006E166E">
              <w:rPr>
                <w:rFonts w:ascii="Times New Roman" w:hAnsi="Times New Roman" w:cs="Times New Roman"/>
                <w:b/>
              </w:rPr>
              <w:t xml:space="preserve"> </w:t>
            </w:r>
            <w:r w:rsidR="00155AB2" w:rsidRPr="006E166E">
              <w:rPr>
                <w:rFonts w:ascii="Times New Roman" w:hAnsi="Times New Roman" w:cs="Times New Roman"/>
                <w:b/>
              </w:rPr>
              <w:t>2</w:t>
            </w:r>
            <w:r w:rsidRPr="006E166E">
              <w:rPr>
                <w:rFonts w:ascii="Times New Roman" w:hAnsi="Times New Roman" w:cs="Times New Roman"/>
                <w:b/>
              </w:rPr>
              <w:t>4</w:t>
            </w:r>
            <w:r w:rsidR="00155AB2" w:rsidRPr="006E166E">
              <w:rPr>
                <w:rFonts w:ascii="Times New Roman" w:hAnsi="Times New Roman" w:cs="Times New Roman"/>
                <w:b/>
              </w:rPr>
              <w:t xml:space="preserve"> </w:t>
            </w:r>
            <w:r w:rsidRPr="006E166E">
              <w:rPr>
                <w:rFonts w:ascii="Times New Roman" w:hAnsi="Times New Roman" w:cs="Times New Roman"/>
                <w:b/>
              </w:rPr>
              <w:t>aprilie</w:t>
            </w:r>
            <w:r w:rsidR="00155AB2" w:rsidRPr="006E166E">
              <w:rPr>
                <w:rFonts w:ascii="Times New Roman" w:hAnsi="Times New Roman" w:cs="Times New Roman"/>
                <w:b/>
              </w:rPr>
              <w:t xml:space="preserve">- 4 mai </w:t>
            </w:r>
            <w:r w:rsidRPr="006E166E">
              <w:rPr>
                <w:rFonts w:ascii="Times New Roman" w:hAnsi="Times New Roman" w:cs="Times New Roman"/>
                <w:b/>
              </w:rPr>
              <w:t>202</w:t>
            </w:r>
            <w:r w:rsidR="00155AB2" w:rsidRPr="006E166E">
              <w:rPr>
                <w:rFonts w:ascii="Times New Roman" w:hAnsi="Times New Roman" w:cs="Times New Roman"/>
                <w:b/>
              </w:rPr>
              <w:t>7</w:t>
            </w:r>
          </w:p>
        </w:tc>
      </w:tr>
    </w:tbl>
    <w:p w14:paraId="141D888C" w14:textId="77777777" w:rsidR="00D22F03" w:rsidRDefault="00D22F03" w:rsidP="00EC505D">
      <w:pPr>
        <w:spacing w:after="0" w:line="240" w:lineRule="auto"/>
        <w:rPr>
          <w:rFonts w:ascii="Times New Roman" w:hAnsi="Times New Roman" w:cs="Times New Roman"/>
        </w:rPr>
      </w:pPr>
    </w:p>
    <w:p w14:paraId="7F16E5BB" w14:textId="77777777" w:rsidR="006D4C8C" w:rsidRDefault="006D4C8C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7C248859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1B5AB072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22F984C8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79799E5F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0BE9EEB7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0F983FFB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19F51098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7DAD4ECD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481DBEBC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693ACCD4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5A1541C2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1E61AA95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75AD8A41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49308E3F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036F6E88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6654837D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23CD163D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2076320D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7A75B8A0" w14:textId="77777777" w:rsidR="0063622B" w:rsidRDefault="0063622B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48B39740" w14:textId="77777777" w:rsidR="0063622B" w:rsidRDefault="0063622B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1ADBC725" w14:textId="77777777" w:rsidR="0063622B" w:rsidRDefault="0063622B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76E674E5" w14:textId="77777777" w:rsidR="0063622B" w:rsidRDefault="0063622B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0A15CA65" w14:textId="77777777" w:rsidR="0063622B" w:rsidRDefault="0063622B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406247C4" w14:textId="77777777" w:rsidR="00780AC9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44B0098D" w14:textId="77777777" w:rsidR="00780AC9" w:rsidRPr="00155AB2" w:rsidRDefault="00780AC9" w:rsidP="00EC505D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0554A358" w14:textId="1A433574" w:rsidR="00D22F03" w:rsidRPr="00155AB2" w:rsidRDefault="00D22F03" w:rsidP="00EC50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 xml:space="preserve">MODULUL al V-lea - </w:t>
      </w:r>
      <w:r w:rsidR="00E35461">
        <w:rPr>
          <w:rFonts w:ascii="Times New Roman" w:hAnsi="Times New Roman" w:cs="Times New Roman"/>
          <w:b/>
        </w:rPr>
        <w:t>7</w:t>
      </w:r>
      <w:r w:rsidRPr="00155AB2">
        <w:rPr>
          <w:rFonts w:ascii="Times New Roman" w:hAnsi="Times New Roman" w:cs="Times New Roman"/>
          <w:b/>
        </w:rPr>
        <w:t xml:space="preserve"> săptămâni </w:t>
      </w: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6"/>
        <w:gridCol w:w="1974"/>
        <w:gridCol w:w="6"/>
        <w:gridCol w:w="4620"/>
        <w:gridCol w:w="4959"/>
        <w:gridCol w:w="681"/>
        <w:gridCol w:w="1164"/>
        <w:gridCol w:w="1275"/>
      </w:tblGrid>
      <w:tr w:rsidR="00D22F03" w:rsidRPr="00155AB2" w14:paraId="5EAA48B0" w14:textId="77777777" w:rsidTr="0063622B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1B0B0C49" w14:textId="77777777" w:rsidR="00D22F03" w:rsidRPr="000334FC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sz w:val="21"/>
                <w:szCs w:val="21"/>
              </w:rPr>
              <w:t>Nr.</w:t>
            </w:r>
          </w:p>
          <w:p w14:paraId="11E31188" w14:textId="77777777" w:rsidR="00D22F03" w:rsidRPr="000334FC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sz w:val="21"/>
                <w:szCs w:val="21"/>
              </w:rPr>
              <w:t>crt.</w:t>
            </w:r>
          </w:p>
        </w:tc>
        <w:tc>
          <w:tcPr>
            <w:tcW w:w="1980" w:type="dxa"/>
            <w:gridSpan w:val="2"/>
            <w:shd w:val="clear" w:color="auto" w:fill="DAE9F7" w:themeFill="text2" w:themeFillTint="1A"/>
          </w:tcPr>
          <w:p w14:paraId="4F244D0C" w14:textId="77777777" w:rsidR="00D22F03" w:rsidRPr="000334FC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sz w:val="21"/>
                <w:szCs w:val="21"/>
              </w:rPr>
              <w:t>Unitatea de învățare</w:t>
            </w:r>
          </w:p>
        </w:tc>
        <w:tc>
          <w:tcPr>
            <w:tcW w:w="4626" w:type="dxa"/>
            <w:gridSpan w:val="2"/>
            <w:shd w:val="clear" w:color="auto" w:fill="DAE9F7" w:themeFill="text2" w:themeFillTint="1A"/>
          </w:tcPr>
          <w:p w14:paraId="3EAC9981" w14:textId="77777777" w:rsidR="00D22F03" w:rsidRPr="000334FC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sz w:val="21"/>
                <w:szCs w:val="21"/>
              </w:rPr>
              <w:t>Competențe specifice</w:t>
            </w:r>
          </w:p>
        </w:tc>
        <w:tc>
          <w:tcPr>
            <w:tcW w:w="4959" w:type="dxa"/>
            <w:shd w:val="clear" w:color="auto" w:fill="DAE9F7" w:themeFill="text2" w:themeFillTint="1A"/>
          </w:tcPr>
          <w:p w14:paraId="7E89C306" w14:textId="77777777" w:rsidR="00D22F03" w:rsidRPr="000334FC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sz w:val="21"/>
                <w:szCs w:val="21"/>
              </w:rPr>
              <w:t>Conținuturi</w:t>
            </w:r>
          </w:p>
          <w:p w14:paraId="060BC33B" w14:textId="77777777" w:rsidR="00D22F03" w:rsidRPr="000334FC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1" w:type="dxa"/>
            <w:shd w:val="clear" w:color="auto" w:fill="DAE9F7" w:themeFill="text2" w:themeFillTint="1A"/>
          </w:tcPr>
          <w:p w14:paraId="0C4D6044" w14:textId="77777777" w:rsidR="00D22F03" w:rsidRPr="000334FC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sz w:val="21"/>
                <w:szCs w:val="21"/>
              </w:rPr>
              <w:t>Nr. ore</w:t>
            </w:r>
          </w:p>
        </w:tc>
        <w:tc>
          <w:tcPr>
            <w:tcW w:w="1164" w:type="dxa"/>
            <w:shd w:val="clear" w:color="auto" w:fill="DAE9F7" w:themeFill="text2" w:themeFillTint="1A"/>
          </w:tcPr>
          <w:p w14:paraId="0F72BC2A" w14:textId="77777777" w:rsidR="00D22F03" w:rsidRPr="000334FC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sz w:val="21"/>
                <w:szCs w:val="21"/>
              </w:rPr>
              <w:t>Săptămâna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3FA95839" w14:textId="77777777" w:rsidR="00D22F03" w:rsidRPr="000334FC" w:rsidRDefault="00D22F03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sz w:val="21"/>
                <w:szCs w:val="21"/>
              </w:rPr>
              <w:t>Obs.</w:t>
            </w:r>
          </w:p>
        </w:tc>
      </w:tr>
      <w:tr w:rsidR="00170F01" w:rsidRPr="00155AB2" w14:paraId="705B96F5" w14:textId="77777777" w:rsidTr="0063622B">
        <w:trPr>
          <w:tblHeader/>
        </w:trPr>
        <w:tc>
          <w:tcPr>
            <w:tcW w:w="12189" w:type="dxa"/>
            <w:gridSpan w:val="6"/>
          </w:tcPr>
          <w:p w14:paraId="024DC0A7" w14:textId="77777777" w:rsidR="00170F01" w:rsidRPr="000334FC" w:rsidRDefault="00170F01" w:rsidP="00EC505D">
            <w:pPr>
              <w:pStyle w:val="Listparagraf"/>
              <w:numPr>
                <w:ilvl w:val="0"/>
                <w:numId w:val="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color w:val="0070C0"/>
                <w:sz w:val="21"/>
                <w:szCs w:val="21"/>
              </w:rPr>
              <w:t xml:space="preserve">Recapitulare </w:t>
            </w:r>
            <w:proofErr w:type="spellStart"/>
            <w:r w:rsidRPr="000334FC">
              <w:rPr>
                <w:rFonts w:ascii="Times New Roman" w:hAnsi="Times New Roman" w:cs="Times New Roman"/>
                <w:b/>
                <w:color w:val="0070C0"/>
                <w:sz w:val="21"/>
                <w:szCs w:val="21"/>
              </w:rPr>
              <w:t>şi</w:t>
            </w:r>
            <w:proofErr w:type="spellEnd"/>
            <w:r w:rsidRPr="000334FC">
              <w:rPr>
                <w:rFonts w:ascii="Times New Roman" w:hAnsi="Times New Roman" w:cs="Times New Roman"/>
                <w:b/>
                <w:color w:val="0070C0"/>
                <w:sz w:val="21"/>
                <w:szCs w:val="21"/>
              </w:rPr>
              <w:t xml:space="preserve"> Evaluare</w:t>
            </w:r>
          </w:p>
          <w:p w14:paraId="7BE48A2D" w14:textId="77777777" w:rsidR="00170F01" w:rsidRPr="000334FC" w:rsidRDefault="00170F0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caps/>
                <w:sz w:val="21"/>
                <w:szCs w:val="21"/>
              </w:rPr>
              <w:t>Credință, putere Și cunoaȘtere în lumea medievalĂ</w:t>
            </w:r>
          </w:p>
          <w:p w14:paraId="7E05F73C" w14:textId="77777777" w:rsidR="00170F01" w:rsidRPr="000334FC" w:rsidRDefault="00170F0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1" w:type="dxa"/>
          </w:tcPr>
          <w:p w14:paraId="45EAB27B" w14:textId="4ABC2E9C" w:rsidR="00170F01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Cs/>
                <w:sz w:val="21"/>
                <w:szCs w:val="21"/>
              </w:rPr>
              <w:t>2</w:t>
            </w:r>
          </w:p>
        </w:tc>
        <w:tc>
          <w:tcPr>
            <w:tcW w:w="1164" w:type="dxa"/>
          </w:tcPr>
          <w:p w14:paraId="7466622F" w14:textId="167000CD" w:rsidR="00170F01" w:rsidRPr="000334FC" w:rsidRDefault="00170F01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30</w:t>
            </w: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   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0</w:t>
            </w:r>
            <w:r w:rsidR="00E35461"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5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 xml:space="preserve"> –0</w:t>
            </w:r>
            <w:r w:rsidR="00E35461"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7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 xml:space="preserve"> V</w:t>
            </w:r>
          </w:p>
          <w:p w14:paraId="57CDF1EC" w14:textId="77777777" w:rsidR="00170F01" w:rsidRPr="000334FC" w:rsidRDefault="00170F0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5" w:type="dxa"/>
          </w:tcPr>
          <w:p w14:paraId="200CC22F" w14:textId="77777777" w:rsidR="00E35461" w:rsidRPr="00F87E8C" w:rsidRDefault="00E3546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7E8C">
              <w:rPr>
                <w:rFonts w:ascii="Times New Roman" w:hAnsi="Times New Roman" w:cs="Times New Roman"/>
                <w:sz w:val="20"/>
                <w:szCs w:val="20"/>
              </w:rPr>
              <w:t>*În S</w:t>
            </w:r>
            <w:r w:rsidRPr="00F87E8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30</w:t>
            </w:r>
            <w:r w:rsidRPr="00F87E8C">
              <w:rPr>
                <w:rFonts w:ascii="Times New Roman" w:hAnsi="Times New Roman" w:cs="Times New Roman"/>
                <w:sz w:val="20"/>
                <w:szCs w:val="20"/>
              </w:rPr>
              <w:t xml:space="preserve"> sunt doar 3 zile </w:t>
            </w:r>
          </w:p>
          <w:p w14:paraId="12C6D164" w14:textId="7232C06B" w:rsidR="00170F01" w:rsidRPr="000334FC" w:rsidRDefault="00E35461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87E8C">
              <w:rPr>
                <w:rFonts w:ascii="Times New Roman" w:hAnsi="Times New Roman" w:cs="Times New Roman"/>
                <w:sz w:val="20"/>
                <w:szCs w:val="20"/>
              </w:rPr>
              <w:t>(05-07 V)</w:t>
            </w:r>
          </w:p>
        </w:tc>
      </w:tr>
      <w:tr w:rsidR="006D4C8C" w:rsidRPr="00155AB2" w14:paraId="31A3EB96" w14:textId="77777777" w:rsidTr="0063622B">
        <w:trPr>
          <w:trHeight w:val="1425"/>
        </w:trPr>
        <w:tc>
          <w:tcPr>
            <w:tcW w:w="630" w:type="dxa"/>
            <w:gridSpan w:val="2"/>
            <w:vAlign w:val="center"/>
          </w:tcPr>
          <w:p w14:paraId="1F1BA4A7" w14:textId="7F819780" w:rsidR="006D4C8C" w:rsidRPr="000334FC" w:rsidRDefault="00780AC9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6D4C8C" w:rsidRPr="000334F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  <w:tc>
          <w:tcPr>
            <w:tcW w:w="1980" w:type="dxa"/>
            <w:gridSpan w:val="2"/>
            <w:vAlign w:val="center"/>
          </w:tcPr>
          <w:p w14:paraId="2A9DBE4A" w14:textId="50A95700" w:rsidR="006D4C8C" w:rsidRPr="000334FC" w:rsidRDefault="006D4C8C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caps/>
                <w:sz w:val="21"/>
                <w:szCs w:val="21"/>
              </w:rPr>
              <w:t>Lumea în miȘcare. TranzIȚIa</w:t>
            </w:r>
          </w:p>
          <w:p w14:paraId="02886946" w14:textId="0099E2DF" w:rsidR="006D4C8C" w:rsidRPr="000334FC" w:rsidRDefault="006D4C8C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caps/>
                <w:sz w:val="21"/>
                <w:szCs w:val="21"/>
              </w:rPr>
              <w:t>spre Modernitate</w:t>
            </w:r>
          </w:p>
        </w:tc>
        <w:tc>
          <w:tcPr>
            <w:tcW w:w="4620" w:type="dxa"/>
          </w:tcPr>
          <w:p w14:paraId="6F8A08E4" w14:textId="77777777" w:rsidR="006D4C8C" w:rsidRPr="000334FC" w:rsidRDefault="006D4C8C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 xml:space="preserve">CS 1.1. </w:t>
            </w:r>
            <w:r w:rsidRPr="000334FC">
              <w:rPr>
                <w:rFonts w:ascii="Times New Roman" w:hAnsi="Times New Roman" w:cs="Times New Roman"/>
                <w:kern w:val="0"/>
                <w:sz w:val="21"/>
                <w:szCs w:val="21"/>
              </w:rPr>
              <w:t>Utilizarea reperelor de timp și spațiu în relatarea evenimentelor și proceselor istorice din epocile studiate.</w:t>
            </w:r>
          </w:p>
          <w:p w14:paraId="1D840B2A" w14:textId="77777777" w:rsidR="006D4C8C" w:rsidRPr="000334FC" w:rsidRDefault="006D4C8C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 xml:space="preserve">CS 1.2 </w:t>
            </w:r>
            <w:r w:rsidRPr="000334FC">
              <w:rPr>
                <w:rFonts w:ascii="Times New Roman" w:hAnsi="Times New Roman" w:cs="Times New Roman"/>
                <w:kern w:val="0"/>
                <w:sz w:val="21"/>
                <w:szCs w:val="21"/>
              </w:rPr>
              <w:t>Explicarea relației cauză-efect într-o succesiune de evenimente și procese istorice.</w:t>
            </w:r>
          </w:p>
          <w:p w14:paraId="6DAD194E" w14:textId="77777777" w:rsidR="006D4C8C" w:rsidRPr="000334FC" w:rsidRDefault="006D4C8C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 xml:space="preserve">CS 2.1. </w:t>
            </w:r>
            <w:r w:rsidRPr="000334FC">
              <w:rPr>
                <w:rFonts w:ascii="Times New Roman" w:hAnsi="Times New Roman" w:cs="Times New Roman"/>
                <w:kern w:val="0"/>
                <w:sz w:val="21"/>
                <w:szCs w:val="21"/>
              </w:rPr>
              <w:t>Recunoașterea tipurilor de surse istorice pentru a le valorifica în diverse contexte de viață.</w:t>
            </w:r>
          </w:p>
          <w:p w14:paraId="24B0B761" w14:textId="77777777" w:rsidR="006D4C8C" w:rsidRPr="000334FC" w:rsidRDefault="006D4C8C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 xml:space="preserve">CS 2.2. </w:t>
            </w:r>
            <w:r w:rsidRPr="000334FC">
              <w:rPr>
                <w:rFonts w:ascii="Times New Roman" w:hAnsi="Times New Roman" w:cs="Times New Roman"/>
                <w:kern w:val="0"/>
                <w:sz w:val="21"/>
                <w:szCs w:val="21"/>
              </w:rPr>
              <w:t>Extragerea informațiilor din surse diferite pe baza unor repere istorice.</w:t>
            </w:r>
          </w:p>
          <w:p w14:paraId="2A77C966" w14:textId="77777777" w:rsidR="006D4C8C" w:rsidRPr="000334FC" w:rsidRDefault="006D4C8C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 xml:space="preserve">CS 3.1 </w:t>
            </w:r>
            <w:r w:rsidRPr="000334FC">
              <w:rPr>
                <w:rFonts w:ascii="Times New Roman" w:hAnsi="Times New Roman" w:cs="Times New Roman"/>
                <w:kern w:val="0"/>
                <w:sz w:val="21"/>
                <w:szCs w:val="21"/>
              </w:rPr>
              <w:t>Descrierea evoluției formelor de organizare politică în epoci istorice diferite.</w:t>
            </w:r>
          </w:p>
          <w:p w14:paraId="50761AA1" w14:textId="77777777" w:rsidR="006D4C8C" w:rsidRPr="000334FC" w:rsidRDefault="006D4C8C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 xml:space="preserve">CS 3.2 </w:t>
            </w:r>
            <w:r w:rsidRPr="000334FC">
              <w:rPr>
                <w:rFonts w:ascii="Times New Roman" w:hAnsi="Times New Roman" w:cs="Times New Roman"/>
                <w:kern w:val="0"/>
                <w:sz w:val="21"/>
                <w:szCs w:val="21"/>
              </w:rPr>
              <w:t>Recunoașterea elementelor civice și culturale care contribuie la identitatea Europei contemporane.</w:t>
            </w:r>
          </w:p>
          <w:p w14:paraId="5DE884C1" w14:textId="77777777" w:rsidR="006D4C8C" w:rsidRPr="000334FC" w:rsidRDefault="006D4C8C" w:rsidP="00EC50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 xml:space="preserve">CS 4.1 </w:t>
            </w:r>
            <w:r w:rsidRPr="000334FC">
              <w:rPr>
                <w:rFonts w:ascii="Times New Roman" w:hAnsi="Times New Roman" w:cs="Times New Roman"/>
                <w:kern w:val="0"/>
                <w:sz w:val="21"/>
                <w:szCs w:val="21"/>
              </w:rPr>
              <w:t>Selectarea surselor necesare pentru prezentarea unui eveniment și/sau proces istoric.</w:t>
            </w:r>
          </w:p>
          <w:p w14:paraId="3C39BA07" w14:textId="77777777" w:rsidR="006D4C8C" w:rsidRPr="000334FC" w:rsidRDefault="006D4C8C" w:rsidP="00EC505D">
            <w:pPr>
              <w:framePr w:hSpace="180" w:wrap="around" w:vAnchor="text" w:hAnchor="margin" w:y="-205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fr-FR"/>
              </w:rPr>
            </w:pPr>
            <w:r w:rsidRPr="000334FC">
              <w:rPr>
                <w:rFonts w:ascii="Times New Roman" w:hAnsi="Times New Roman" w:cs="Times New Roman"/>
                <w:b/>
                <w:bCs/>
                <w:kern w:val="0"/>
                <w:sz w:val="21"/>
                <w:szCs w:val="21"/>
              </w:rPr>
              <w:t xml:space="preserve">CS 4.2 </w:t>
            </w:r>
            <w:r w:rsidRPr="000334FC">
              <w:rPr>
                <w:rFonts w:ascii="Times New Roman" w:hAnsi="Times New Roman" w:cs="Times New Roman"/>
                <w:kern w:val="0"/>
                <w:sz w:val="21"/>
                <w:szCs w:val="21"/>
              </w:rPr>
              <w:t>Organizarea informațiilor din mai multe surse pentru realizarea unui proiect.</w:t>
            </w:r>
          </w:p>
          <w:p w14:paraId="2E4C2ABB" w14:textId="5F62E222" w:rsidR="006D4C8C" w:rsidRPr="000334FC" w:rsidRDefault="006D4C8C" w:rsidP="00EC50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fr-FR"/>
              </w:rPr>
            </w:pPr>
          </w:p>
        </w:tc>
        <w:tc>
          <w:tcPr>
            <w:tcW w:w="4959" w:type="dxa"/>
          </w:tcPr>
          <w:p w14:paraId="443B1D67" w14:textId="77777777" w:rsidR="006D4C8C" w:rsidRPr="000334FC" w:rsidRDefault="006D4C8C" w:rsidP="00EC505D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6.1. Cursa pentru mirodenii. Marile descoperiri geografice</w:t>
            </w:r>
          </w:p>
          <w:p w14:paraId="5A278572" w14:textId="231A5EDD" w:rsidR="00DD3BC1" w:rsidRPr="000334FC" w:rsidRDefault="00DD3BC1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descoperiri de noi teritorii</w:t>
            </w:r>
          </w:p>
          <w:p w14:paraId="0D98F0DA" w14:textId="1396FCE5" w:rsidR="00DD3BC1" w:rsidRPr="000334FC" w:rsidRDefault="00DD3BC1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Cristofor Columb, Fernando </w:t>
            </w:r>
            <w:proofErr w:type="spellStart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Magellan</w:t>
            </w:r>
            <w:proofErr w:type="spellEnd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, Francis Drake</w:t>
            </w:r>
          </w:p>
          <w:p w14:paraId="17F5154D" w14:textId="01158F20" w:rsidR="00DD3BC1" w:rsidRPr="000334FC" w:rsidRDefault="006D4C8C" w:rsidP="0063622B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conchistadori</w:t>
            </w:r>
            <w:r w:rsidR="0063622B"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proofErr w:type="spellStart"/>
            <w:r w:rsidR="00DD3BC1" w:rsidRPr="000334FC">
              <w:rPr>
                <w:rFonts w:ascii="Times New Roman" w:hAnsi="Times New Roman" w:cs="Times New Roman"/>
                <w:sz w:val="21"/>
                <w:szCs w:val="21"/>
              </w:rPr>
              <w:t>Hernan</w:t>
            </w:r>
            <w:proofErr w:type="spellEnd"/>
            <w:r w:rsidR="00DD3BC1"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 Cortes</w:t>
            </w:r>
          </w:p>
          <w:p w14:paraId="47EE1B73" w14:textId="1D72B99F" w:rsidR="00DD3BC1" w:rsidRPr="000334FC" w:rsidRDefault="00780AC9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Circuitul comercial transatlantic: Europa-Africa-America</w:t>
            </w:r>
          </w:p>
          <w:p w14:paraId="77811170" w14:textId="77777777" w:rsidR="006D4C8C" w:rsidRPr="000334FC" w:rsidRDefault="006D4C8C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drumuri comerciale</w:t>
            </w:r>
          </w:p>
          <w:p w14:paraId="24B8712B" w14:textId="77777777" w:rsidR="006D4C8C" w:rsidRPr="000334FC" w:rsidRDefault="006D4C8C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imperii coloniale</w:t>
            </w:r>
          </w:p>
          <w:p w14:paraId="3FD31661" w14:textId="4C9EE5D9" w:rsidR="00780AC9" w:rsidRPr="000334FC" w:rsidRDefault="006D4C8C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misionari</w:t>
            </w:r>
          </w:p>
          <w:p w14:paraId="4677759C" w14:textId="77777777" w:rsidR="006D4C8C" w:rsidRPr="000334FC" w:rsidRDefault="006D4C8C" w:rsidP="00EC505D">
            <w:pPr>
              <w:pStyle w:val="Listparagraf"/>
              <w:tabs>
                <w:tab w:val="left" w:pos="17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6.2</w:t>
            </w:r>
            <w:r w:rsidRPr="000334FC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. Omul - măsura tuturor lucrurilor</w:t>
            </w: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 Umanismul și Renașterea</w:t>
            </w:r>
          </w:p>
          <w:p w14:paraId="3C8BBB74" w14:textId="1CD58ECC" w:rsidR="006D4C8C" w:rsidRPr="000334FC" w:rsidRDefault="006D4C8C" w:rsidP="0063622B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ideal uman</w:t>
            </w:r>
            <w:r w:rsidR="0063622B"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mecenat</w:t>
            </w:r>
          </w:p>
          <w:p w14:paraId="70F733E6" w14:textId="441C2F92" w:rsidR="006D4C8C" w:rsidRPr="000334FC" w:rsidRDefault="006D4C8C" w:rsidP="0063622B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tipar</w:t>
            </w:r>
            <w:r w:rsidR="0063622B"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arte, literatura, științe</w:t>
            </w:r>
          </w:p>
          <w:p w14:paraId="6E326363" w14:textId="46EEAB0D" w:rsidR="00780AC9" w:rsidRPr="000334FC" w:rsidRDefault="00780AC9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criza mentalităților medievale</w:t>
            </w:r>
          </w:p>
          <w:p w14:paraId="1E1A11B8" w14:textId="73DAB2AA" w:rsidR="00780AC9" w:rsidRPr="000334FC" w:rsidRDefault="00780AC9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Studiu de caz: </w:t>
            </w:r>
            <w:r w:rsidRPr="000334FC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Florența și familia Medici</w:t>
            </w:r>
          </w:p>
          <w:p w14:paraId="08115140" w14:textId="77777777" w:rsidR="006D4C8C" w:rsidRPr="000334FC" w:rsidRDefault="006D4C8C" w:rsidP="00EC505D">
            <w:pPr>
              <w:pStyle w:val="Listparagraf"/>
              <w:tabs>
                <w:tab w:val="left" w:pos="17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6.3. Reforma religioasă" și impactul asupra Europei</w:t>
            </w:r>
          </w:p>
          <w:p w14:paraId="1AB0BD22" w14:textId="77777777" w:rsidR="006D4C8C" w:rsidRPr="000334FC" w:rsidRDefault="006D4C8C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indulgente</w:t>
            </w:r>
          </w:p>
          <w:p w14:paraId="36A1E7CE" w14:textId="77777777" w:rsidR="006D4C8C" w:rsidRPr="000334FC" w:rsidRDefault="006D4C8C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Martin Luther, </w:t>
            </w:r>
            <w:r w:rsidRPr="000334F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Cele 95 de Teze</w:t>
            </w: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, mântuirea prin credință</w:t>
            </w:r>
          </w:p>
          <w:p w14:paraId="673F8929" w14:textId="4054105A" w:rsidR="006D4C8C" w:rsidRPr="000334FC" w:rsidRDefault="006D4C8C" w:rsidP="0063622B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Jean Calvin,</w:t>
            </w:r>
            <w:r w:rsidR="0063622B"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Henric al VIII-lea</w:t>
            </w:r>
          </w:p>
          <w:p w14:paraId="09D4B1DD" w14:textId="77777777" w:rsidR="006D4C8C" w:rsidRPr="000334FC" w:rsidRDefault="006D4C8C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Contrareforma, Conciliul de la </w:t>
            </w:r>
            <w:proofErr w:type="spellStart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Trento</w:t>
            </w:r>
            <w:proofErr w:type="spellEnd"/>
          </w:p>
          <w:p w14:paraId="581221B6" w14:textId="305D06B8" w:rsidR="00780AC9" w:rsidRPr="000334FC" w:rsidRDefault="00780AC9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Ordinul Iezuiților</w:t>
            </w:r>
          </w:p>
          <w:p w14:paraId="59132EA8" w14:textId="77777777" w:rsidR="006D4C8C" w:rsidRPr="000334FC" w:rsidRDefault="006D4C8C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6.4. </w:t>
            </w:r>
            <w:r w:rsidRPr="000334FC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Statul sunt Eu! </w:t>
            </w: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Absolutismul monarhic</w:t>
            </w:r>
          </w:p>
          <w:p w14:paraId="3C0C9B6C" w14:textId="529EB3CD" w:rsidR="006D4C8C" w:rsidRPr="000334FC" w:rsidRDefault="006D4C8C" w:rsidP="0063622B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monarhia de drept divin</w:t>
            </w:r>
            <w:r w:rsidR="0063622B"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administrație centralizată</w:t>
            </w:r>
          </w:p>
          <w:p w14:paraId="46159644" w14:textId="37FB7EA0" w:rsidR="00780AC9" w:rsidRPr="000334FC" w:rsidRDefault="00780AC9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transformări sociale</w:t>
            </w:r>
          </w:p>
          <w:p w14:paraId="35C8CE09" w14:textId="10EC08FD" w:rsidR="006D4C8C" w:rsidRPr="000334FC" w:rsidRDefault="006D4C8C" w:rsidP="00EC505D">
            <w:pPr>
              <w:pStyle w:val="Listparagraf"/>
              <w:numPr>
                <w:ilvl w:val="0"/>
                <w:numId w:val="15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reprezentanți: Filip al II-lea al Spaniei, Ludovic al XIV-lea al Franței, Petru cel Mare al Rusiei </w:t>
            </w:r>
          </w:p>
        </w:tc>
        <w:tc>
          <w:tcPr>
            <w:tcW w:w="681" w:type="dxa"/>
          </w:tcPr>
          <w:p w14:paraId="73951086" w14:textId="77777777" w:rsidR="006D4C8C" w:rsidRPr="000334FC" w:rsidRDefault="006D4C8C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  <w:p w14:paraId="38A7DC0B" w14:textId="77777777" w:rsidR="006D4C8C" w:rsidRPr="000334FC" w:rsidRDefault="006D4C8C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  <w:p w14:paraId="1AB1531D" w14:textId="44EA8AB4" w:rsidR="006D4C8C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2</w:t>
            </w:r>
          </w:p>
          <w:p w14:paraId="1FCE2D18" w14:textId="77777777" w:rsidR="006D4C8C" w:rsidRPr="000334FC" w:rsidRDefault="006D4C8C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43A4B5FB" w14:textId="77777777" w:rsidR="006D4C8C" w:rsidRPr="000334FC" w:rsidRDefault="006D4C8C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72660BCD" w14:textId="77777777" w:rsidR="006D4C8C" w:rsidRPr="000334FC" w:rsidRDefault="006D4C8C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604A04" w14:textId="77777777" w:rsidR="006D4C8C" w:rsidRPr="000334FC" w:rsidRDefault="006D4C8C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E548E2C" w14:textId="77777777" w:rsidR="0063622B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205894C" w14:textId="77777777" w:rsidR="0063622B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5C64D3" w14:textId="77777777" w:rsidR="0063622B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E4D65C0" w14:textId="77777777" w:rsidR="0063622B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A0D2944" w14:textId="77777777" w:rsidR="0063622B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4E367A2" w14:textId="77777777" w:rsidR="0063622B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D77EF9" w14:textId="77777777" w:rsidR="0063622B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3CC14F3" w14:textId="13431F5C" w:rsidR="006D4C8C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  <w:p w14:paraId="5A65A2BB" w14:textId="77777777" w:rsidR="00D637DE" w:rsidRPr="000334FC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A8F3215" w14:textId="77777777" w:rsidR="00D637DE" w:rsidRPr="000334FC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356CD48" w14:textId="77777777" w:rsidR="00D637DE" w:rsidRPr="000334FC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3323857" w14:textId="77777777" w:rsidR="00D637DE" w:rsidRPr="000334FC" w:rsidRDefault="00D637DE" w:rsidP="002C494C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9D7CC43" w14:textId="77777777" w:rsidR="00D637DE" w:rsidRPr="000334FC" w:rsidRDefault="00D637DE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31431F9" w14:textId="77777777" w:rsidR="0063622B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F0821F" w14:textId="01A04442" w:rsidR="00D637DE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  <w:p w14:paraId="34D8F96E" w14:textId="77777777" w:rsidR="00D637DE" w:rsidRPr="000334FC" w:rsidRDefault="00D637DE" w:rsidP="002C494C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31909F" w14:textId="77777777" w:rsidR="0063622B" w:rsidRPr="000334FC" w:rsidRDefault="0063622B" w:rsidP="0063622B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80C4BEB" w14:textId="77777777" w:rsidR="0063622B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0E623DE" w14:textId="478CFF7F" w:rsidR="00D637DE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164" w:type="dxa"/>
          </w:tcPr>
          <w:p w14:paraId="483F767E" w14:textId="77777777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B1B1E5D" w14:textId="77777777" w:rsidR="00E35461" w:rsidRPr="000334FC" w:rsidRDefault="00E35461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9902756" w14:textId="4A668C24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31   11–15  V</w:t>
            </w:r>
          </w:p>
          <w:p w14:paraId="1623C385" w14:textId="77777777" w:rsidR="00E35461" w:rsidRPr="000334FC" w:rsidRDefault="00E35461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527A43" w14:textId="77777777" w:rsidR="00E35461" w:rsidRPr="000334FC" w:rsidRDefault="00E35461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5C8FA25" w14:textId="77777777" w:rsidR="00E35461" w:rsidRPr="000334FC" w:rsidRDefault="00E35461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F337F08" w14:textId="77777777" w:rsidR="00E35461" w:rsidRPr="000334FC" w:rsidRDefault="00E35461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7FFCEE" w14:textId="77777777" w:rsidR="0063622B" w:rsidRPr="000334FC" w:rsidRDefault="0063622B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EA1B4A1" w14:textId="77777777" w:rsidR="0063622B" w:rsidRPr="000334FC" w:rsidRDefault="0063622B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C179560" w14:textId="77777777" w:rsidR="0063622B" w:rsidRPr="000334FC" w:rsidRDefault="0063622B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ED0C5CE" w14:textId="77777777" w:rsidR="0063622B" w:rsidRPr="000334FC" w:rsidRDefault="0063622B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89A7FD" w14:textId="77777777" w:rsidR="0063622B" w:rsidRPr="000334FC" w:rsidRDefault="0063622B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E897ACD" w14:textId="77777777" w:rsidR="0063622B" w:rsidRPr="000334FC" w:rsidRDefault="0063622B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D8828C" w14:textId="77777777" w:rsidR="0063622B" w:rsidRPr="000334FC" w:rsidRDefault="0063622B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097A4D0" w14:textId="1B38D1E2" w:rsidR="00D637DE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32   18–22 V</w:t>
            </w:r>
          </w:p>
          <w:p w14:paraId="4D7B19B8" w14:textId="1185443D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33   25–29 V</w:t>
            </w:r>
          </w:p>
          <w:p w14:paraId="06967F4A" w14:textId="77777777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DC3BA02" w14:textId="77777777" w:rsidR="00D637DE" w:rsidRPr="000334FC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0BF69BB" w14:textId="77777777" w:rsidR="00D637DE" w:rsidRPr="000334FC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959012E" w14:textId="77777777" w:rsidR="00D637DE" w:rsidRPr="000334FC" w:rsidRDefault="00D637DE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1C392F2" w14:textId="77777777" w:rsidR="0063622B" w:rsidRPr="000334FC" w:rsidRDefault="0063622B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5841F4" w14:textId="7C674B60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34   01–05 VI</w:t>
            </w:r>
          </w:p>
          <w:p w14:paraId="5E3AAD20" w14:textId="77777777" w:rsidR="00E35461" w:rsidRPr="000334FC" w:rsidRDefault="00E35461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8FEB2AA" w14:textId="77777777" w:rsidR="0063622B" w:rsidRPr="000334FC" w:rsidRDefault="0063622B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EC2F3E5" w14:textId="77777777" w:rsidR="0063622B" w:rsidRPr="000334FC" w:rsidRDefault="0063622B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A41ECB9" w14:textId="1E18F6DB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35    08–12 VI</w:t>
            </w:r>
          </w:p>
        </w:tc>
        <w:tc>
          <w:tcPr>
            <w:tcW w:w="1275" w:type="dxa"/>
          </w:tcPr>
          <w:p w14:paraId="33FDDBCA" w14:textId="77777777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29E8F47" w14:textId="77777777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AE8AF95" w14:textId="77777777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B6D9D3" w14:textId="77777777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07737D" w14:textId="77777777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126A633" w14:textId="77777777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FEBAB99" w14:textId="77777777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64951E" w14:textId="77777777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E237747" w14:textId="44C1D5B4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*1 iunie – zi liber</w:t>
            </w:r>
            <w:r w:rsidR="00E35461" w:rsidRPr="000334FC">
              <w:rPr>
                <w:rFonts w:ascii="Times New Roman" w:hAnsi="Times New Roman" w:cs="Times New Roman"/>
                <w:sz w:val="21"/>
                <w:szCs w:val="21"/>
              </w:rPr>
              <w:t>ă</w:t>
            </w:r>
          </w:p>
        </w:tc>
      </w:tr>
      <w:tr w:rsidR="006D4C8C" w:rsidRPr="00155AB2" w14:paraId="6DB7296D" w14:textId="77777777" w:rsidTr="0063622B">
        <w:trPr>
          <w:trHeight w:val="647"/>
        </w:trPr>
        <w:tc>
          <w:tcPr>
            <w:tcW w:w="12189" w:type="dxa"/>
            <w:gridSpan w:val="6"/>
            <w:vAlign w:val="center"/>
          </w:tcPr>
          <w:p w14:paraId="35B1C5F9" w14:textId="7E4FC899" w:rsidR="006D4C8C" w:rsidRPr="00AA6A98" w:rsidRDefault="006D4C8C" w:rsidP="00EC505D">
            <w:pPr>
              <w:pStyle w:val="Listparagraf"/>
              <w:numPr>
                <w:ilvl w:val="0"/>
                <w:numId w:val="9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21"/>
                <w:szCs w:val="21"/>
              </w:rPr>
            </w:pPr>
            <w:r w:rsidRPr="00AA6A98">
              <w:rPr>
                <w:rFonts w:ascii="Times New Roman" w:hAnsi="Times New Roman" w:cs="Times New Roman"/>
                <w:b/>
                <w:color w:val="0070C0"/>
                <w:sz w:val="21"/>
                <w:szCs w:val="21"/>
              </w:rPr>
              <w:t>Recapitulare</w:t>
            </w:r>
            <w:r w:rsidR="000334FC" w:rsidRPr="00AA6A98">
              <w:rPr>
                <w:rFonts w:ascii="Times New Roman" w:hAnsi="Times New Roman" w:cs="Times New Roman"/>
                <w:b/>
                <w:color w:val="0070C0"/>
                <w:sz w:val="21"/>
                <w:szCs w:val="21"/>
              </w:rPr>
              <w:t xml:space="preserve">. </w:t>
            </w:r>
            <w:r w:rsidRPr="00AA6A98">
              <w:rPr>
                <w:rFonts w:ascii="Times New Roman" w:hAnsi="Times New Roman" w:cs="Times New Roman"/>
                <w:b/>
                <w:color w:val="0070C0"/>
                <w:sz w:val="21"/>
                <w:szCs w:val="21"/>
              </w:rPr>
              <w:t xml:space="preserve">Evaluare </w:t>
            </w:r>
            <w:r w:rsidR="00170F01" w:rsidRPr="00AA6A98">
              <w:rPr>
                <w:rFonts w:ascii="Times New Roman" w:hAnsi="Times New Roman" w:cs="Times New Roman"/>
                <w:b/>
                <w:color w:val="0070C0"/>
                <w:sz w:val="21"/>
                <w:szCs w:val="21"/>
              </w:rPr>
              <w:t>finală</w:t>
            </w:r>
            <w:r w:rsidRPr="00AA6A98">
              <w:rPr>
                <w:rFonts w:ascii="Times New Roman" w:hAnsi="Times New Roman" w:cs="Times New Roman"/>
                <w:b/>
                <w:i/>
                <w:color w:val="0070C0"/>
                <w:sz w:val="21"/>
                <w:szCs w:val="21"/>
              </w:rPr>
              <w:t xml:space="preserve">       </w:t>
            </w:r>
            <w:r w:rsidRPr="00AA6A98">
              <w:rPr>
                <w:rFonts w:ascii="Times New Roman" w:hAnsi="Times New Roman" w:cs="Times New Roman"/>
                <w:b/>
                <w:bCs/>
                <w:color w:val="00B050"/>
                <w:sz w:val="21"/>
                <w:szCs w:val="21"/>
              </w:rPr>
              <w:t xml:space="preserve">                  </w:t>
            </w:r>
          </w:p>
        </w:tc>
        <w:tc>
          <w:tcPr>
            <w:tcW w:w="681" w:type="dxa"/>
          </w:tcPr>
          <w:p w14:paraId="0004B827" w14:textId="7B108556" w:rsidR="006D4C8C" w:rsidRPr="000334FC" w:rsidRDefault="0063622B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164" w:type="dxa"/>
          </w:tcPr>
          <w:p w14:paraId="501969B6" w14:textId="77777777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36    15–19 VI</w:t>
            </w:r>
          </w:p>
        </w:tc>
        <w:tc>
          <w:tcPr>
            <w:tcW w:w="1275" w:type="dxa"/>
          </w:tcPr>
          <w:p w14:paraId="79F95823" w14:textId="77777777" w:rsidR="006D4C8C" w:rsidRPr="000334FC" w:rsidRDefault="006D4C8C" w:rsidP="00EC505D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D4C8C" w:rsidRPr="00155AB2" w14:paraId="450F9603" w14:textId="77777777" w:rsidTr="00E35461">
        <w:tc>
          <w:tcPr>
            <w:tcW w:w="15309" w:type="dxa"/>
            <w:gridSpan w:val="9"/>
            <w:shd w:val="clear" w:color="auto" w:fill="DAE9F7" w:themeFill="text2" w:themeFillTint="1A"/>
          </w:tcPr>
          <w:p w14:paraId="26BD3E66" w14:textId="4AA17834" w:rsidR="006D4C8C" w:rsidRPr="000334FC" w:rsidRDefault="006D4C8C" w:rsidP="00EC50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0334FC">
              <w:rPr>
                <w:rFonts w:ascii="Times New Roman" w:hAnsi="Times New Roman" w:cs="Times New Roman"/>
                <w:b/>
                <w:sz w:val="21"/>
                <w:szCs w:val="21"/>
              </w:rPr>
              <w:t>Vacanţă</w:t>
            </w:r>
            <w:proofErr w:type="spellEnd"/>
            <w:r w:rsidRPr="000334FC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de vară  19 iunie-5 septembrie 2027</w:t>
            </w:r>
          </w:p>
        </w:tc>
      </w:tr>
    </w:tbl>
    <w:p w14:paraId="454807BD" w14:textId="77777777" w:rsidR="00D22F03" w:rsidRPr="00155AB2" w:rsidRDefault="00D22F03" w:rsidP="00EC50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>
      <w:r>
        <w:br w:type="page"/>
      </w:r>
    </w:p>
    <w:p w14:paraId="29BC67BF" w14:textId="77777777" w:rsidR="003F5006" w:rsidRPr="00155AB2" w:rsidRDefault="003F5006" w:rsidP="006D4C8C">
      <w:pPr>
        <w:tabs>
          <w:tab w:val="left" w:pos="11181"/>
        </w:tabs>
        <w:spacing w:after="0" w:line="240" w:lineRule="auto"/>
        <w:rPr>
          <w:rFonts w:ascii="Times New Roman" w:hAnsi="Times New Roman" w:cs="Times New Roman"/>
          <w:b/>
          <w:lang w:val="fr-FR"/>
        </w:rPr>
      </w:pPr>
      <w:r w:rsidRPr="00155AB2">
        <w:rPr>
          <w:rFonts w:ascii="Times New Roman" w:hAnsi="Times New Roman" w:cs="Times New Roman"/>
          <w:b/>
          <w:lang w:val="fr-FR"/>
        </w:rPr>
        <w:t xml:space="preserve">Aria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curriculară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>: Om</w:t>
      </w:r>
      <w:r w:rsidRPr="00155AB2">
        <w:rPr>
          <w:rFonts w:ascii="Times New Roman" w:hAnsi="Times New Roman" w:cs="Times New Roman"/>
          <w:b/>
          <w:spacing w:val="-7"/>
          <w:lang w:val="fr-FR"/>
        </w:rPr>
        <w:t xml:space="preserve">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şi</w:t>
      </w:r>
      <w:proofErr w:type="spellEnd"/>
      <w:r w:rsidRPr="00155AB2">
        <w:rPr>
          <w:rFonts w:ascii="Times New Roman" w:hAnsi="Times New Roman" w:cs="Times New Roman"/>
          <w:b/>
          <w:spacing w:val="-3"/>
          <w:lang w:val="fr-FR"/>
        </w:rPr>
        <w:t xml:space="preserve">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societate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ab/>
        <w:t>Aviz</w:t>
      </w:r>
      <w:r w:rsidRPr="00155AB2">
        <w:rPr>
          <w:rFonts w:ascii="Times New Roman" w:hAnsi="Times New Roman" w:cs="Times New Roman"/>
          <w:b/>
          <w:spacing w:val="-2"/>
          <w:lang w:val="fr-FR"/>
        </w:rPr>
        <w:t xml:space="preserve"> </w:t>
      </w:r>
      <w:r w:rsidRPr="00155AB2">
        <w:rPr>
          <w:rFonts w:ascii="Times New Roman" w:hAnsi="Times New Roman" w:cs="Times New Roman"/>
          <w:b/>
          <w:lang w:val="fr-FR"/>
        </w:rPr>
        <w:t>Director,</w:t>
      </w:r>
    </w:p>
    <w:p w14:paraId="3BE4CEF3" w14:textId="26E461F0" w:rsidR="003F5006" w:rsidRPr="00155AB2" w:rsidRDefault="003F5006" w:rsidP="006D4C8C">
      <w:pPr>
        <w:spacing w:after="0" w:line="240" w:lineRule="auto"/>
        <w:rPr>
          <w:rFonts w:ascii="Times New Roman" w:hAnsi="Times New Roman" w:cs="Times New Roman"/>
          <w:b/>
          <w:lang w:val="fr-FR"/>
        </w:rPr>
      </w:pPr>
      <w:proofErr w:type="spellStart"/>
      <w:r w:rsidRPr="00155AB2">
        <w:rPr>
          <w:rFonts w:ascii="Times New Roman" w:hAnsi="Times New Roman" w:cs="Times New Roman"/>
          <w:b/>
          <w:lang w:val="fr-FR"/>
        </w:rPr>
        <w:t>Profesor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 xml:space="preserve">: </w:t>
      </w:r>
    </w:p>
    <w:p w14:paraId="315BB967" w14:textId="77777777" w:rsidR="003F5006" w:rsidRPr="00155AB2" w:rsidRDefault="003F5006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66B59C52" w14:textId="77777777" w:rsidR="00155AB2" w:rsidRDefault="00155AB2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4E558177" w14:textId="77777777" w:rsidR="00155AB2" w:rsidRDefault="00155AB2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79D7E0DA" w14:textId="603AE44F" w:rsidR="003F5006" w:rsidRPr="00155AB2" w:rsidRDefault="003F5006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>PLANIFICARE ANUALĂ 2026/2027</w:t>
      </w:r>
    </w:p>
    <w:p w14:paraId="12CE189E" w14:textId="07932A7C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>DISCIPLINA ISTORIE</w:t>
      </w:r>
    </w:p>
    <w:p w14:paraId="55D89A29" w14:textId="0D2E0E84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fr-FR"/>
        </w:rPr>
      </w:pPr>
      <w:proofErr w:type="spellStart"/>
      <w:r w:rsidRPr="00155AB2">
        <w:rPr>
          <w:rFonts w:ascii="Times New Roman" w:hAnsi="Times New Roman" w:cs="Times New Roman"/>
          <w:b/>
          <w:sz w:val="40"/>
          <w:lang w:val="fr-FR"/>
        </w:rPr>
        <w:t>clasa</w:t>
      </w:r>
      <w:proofErr w:type="spellEnd"/>
      <w:r w:rsidRPr="00155AB2">
        <w:rPr>
          <w:rFonts w:ascii="Times New Roman" w:hAnsi="Times New Roman" w:cs="Times New Roman"/>
          <w:b/>
          <w:sz w:val="40"/>
          <w:lang w:val="fr-FR"/>
        </w:rPr>
        <w:t xml:space="preserve"> a IX-a</w:t>
      </w:r>
    </w:p>
    <w:p w14:paraId="4A4DA71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55AB2">
        <w:rPr>
          <w:rFonts w:ascii="Times New Roman" w:hAnsi="Times New Roman" w:cs="Times New Roman"/>
          <w:b/>
          <w:sz w:val="40"/>
        </w:rPr>
        <w:t>Trunchi comun (TC)</w:t>
      </w:r>
    </w:p>
    <w:p w14:paraId="200F1E5B" w14:textId="2C2AF731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teoretică, profilul real, toate specializările</w:t>
      </w:r>
    </w:p>
    <w:p w14:paraId="7F0C411A" w14:textId="178DF46B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tehnologică, toate profilurile, toate calificările profesionale</w:t>
      </w:r>
    </w:p>
    <w:p w14:paraId="142A7D8E" w14:textId="1E4B7319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vocațională, toate profilurile, toate specializările</w:t>
      </w:r>
    </w:p>
    <w:p w14:paraId="0B03BC18" w14:textId="4B9C3374" w:rsidR="003F5006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55AB2">
        <w:rPr>
          <w:rFonts w:ascii="Times New Roman" w:hAnsi="Times New Roman" w:cs="Times New Roman"/>
          <w:b/>
          <w:sz w:val="40"/>
        </w:rPr>
        <w:t>Învățământ liceal</w:t>
      </w:r>
    </w:p>
    <w:p w14:paraId="13EE9392" w14:textId="399EE447" w:rsidR="00654F38" w:rsidRPr="000C1607" w:rsidRDefault="00654F38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C1607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pentru județele din grupa </w:t>
      </w:r>
      <w:r w:rsidR="000C1607" w:rsidRPr="000C1607">
        <w:rPr>
          <w:rFonts w:ascii="Times New Roman" w:hAnsi="Times New Roman" w:cs="Times New Roman"/>
          <w:b/>
          <w:color w:val="0070C0"/>
          <w:sz w:val="24"/>
          <w:szCs w:val="24"/>
        </w:rPr>
        <w:t>B</w:t>
      </w:r>
    </w:p>
    <w:p w14:paraId="17B0510F" w14:textId="46493A0F" w:rsidR="000C1607" w:rsidRPr="003C6619" w:rsidRDefault="000C1607" w:rsidP="000C1607">
      <w:pPr>
        <w:pStyle w:val="Textnotdesubso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6619">
        <w:rPr>
          <w:rFonts w:ascii="Times New Roman" w:hAnsi="Times New Roman" w:cs="Times New Roman"/>
          <w:b/>
          <w:bCs/>
          <w:sz w:val="24"/>
          <w:szCs w:val="24"/>
        </w:rPr>
        <w:t>Alba, Arad, Argeș, Bihor, Brașov, Dâmbovița, Giurgiu, Hunedoara, Olt, Prahova, Satu Mare, Sibiu, Sălaj, Teleorman,</w:t>
      </w:r>
      <w:r w:rsidR="003C66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6619">
        <w:rPr>
          <w:rFonts w:ascii="Times New Roman" w:hAnsi="Times New Roman" w:cs="Times New Roman"/>
          <w:b/>
          <w:bCs/>
          <w:sz w:val="24"/>
          <w:szCs w:val="24"/>
        </w:rPr>
        <w:t>Vâlcea</w:t>
      </w:r>
    </w:p>
    <w:p w14:paraId="4EA1290A" w14:textId="77777777" w:rsidR="000C1607" w:rsidRPr="003C6619" w:rsidRDefault="000C1607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39B80E0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F6DEF1A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25F424F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80C8C5B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77952D74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F7682D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F9131D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A5B45F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5E15C26A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77C721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6F71291" w14:textId="77777777" w:rsidR="003F5006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58289B5" w14:textId="77777777" w:rsid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32F68B3C" w14:textId="77777777" w:rsid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B3C5363" w14:textId="77777777" w:rsidR="00155AB2" w:rsidRP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409E0FD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7FB81FDC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46F54CE7" w14:textId="55AB4743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55AB2">
        <w:rPr>
          <w:rFonts w:ascii="Times New Roman" w:hAnsi="Times New Roman" w:cs="Times New Roman"/>
          <w:b/>
          <w:bCs/>
          <w:kern w:val="0"/>
          <w:sz w:val="28"/>
          <w:szCs w:val="28"/>
        </w:rPr>
        <w:lastRenderedPageBreak/>
        <w:t>Competențe generale:</w:t>
      </w:r>
    </w:p>
    <w:p w14:paraId="59A40CDA" w14:textId="4121C0FC" w:rsidR="002930C4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CG1. Analizarea evenimentelor și proceselor istorice, folosind reperele de timp și spațiu, conceptele și limbajul specific istoriei, pentru a elabora explicații și interpretări argumentate.</w:t>
      </w:r>
    </w:p>
    <w:p w14:paraId="0E7FCC0C" w14:textId="09C6F6A9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 2. Formularea de argumente și judecăți de valoare folosind informațiile din surse care prezintă perspective multiple asupra evenimentelor și proceselor istorice.</w:t>
      </w:r>
    </w:p>
    <w:p w14:paraId="6CEF80BD" w14:textId="243A70CE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CG3. Valorificarea experienței istorice și a diversității culturale pentru argumentarea atitudinilor civice.</w:t>
      </w:r>
    </w:p>
    <w:p w14:paraId="061A27C2" w14:textId="00E0E0B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CG4. Utilizarea gândirii critice și a strategiilor de învățare autonomă, </w:t>
      </w:r>
      <w:proofErr w:type="spellStart"/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colaborativă</w:t>
      </w:r>
      <w:proofErr w:type="spellEnd"/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și continuă folosind exemple din istorie.</w:t>
      </w:r>
    </w:p>
    <w:p w14:paraId="46F0A417" w14:textId="7777777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379C9BD" w14:textId="66AE4742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55AB2">
        <w:rPr>
          <w:rFonts w:ascii="Times New Roman" w:hAnsi="Times New Roman" w:cs="Times New Roman"/>
          <w:b/>
          <w:bCs/>
          <w:kern w:val="0"/>
          <w:sz w:val="28"/>
          <w:szCs w:val="28"/>
        </w:rPr>
        <w:t>Competențe specifice</w:t>
      </w:r>
    </w:p>
    <w:p w14:paraId="3ADF4C58" w14:textId="1A18284A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1.1. Utilizarea reperelor de timp și spațiu în relatarea evenimentelor și proceselor istorice din epocile studiate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26454D3D" w14:textId="2BCE65FE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1.2 Explicarea relației cauză-efect într-o succesiune de evenimente și procese istorice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38F1138C" w14:textId="282B8336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2.1. Recunoașterea tipurilor de surse istorice pentru a le valorifica în diverse contexte de viață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1C201A71" w14:textId="2855827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2.2. Extragerea informațiilor din surse diferite pe baza unor repere istorice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2079E229" w14:textId="737ACC85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3.1 Descrierea evoluției formelor de organizare politică în epoci istorice diferite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793459D0" w14:textId="4904FA7C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3.2 Recunoașterea elementelor civice și culturale care contribuie la identitatea Europei contemporane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5EB17DA5" w14:textId="5F0A3DBD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4.1 Selectarea surselor necesare pentru prezentarea unui eveniment și/sau proces istoric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416074C9" w14:textId="26EF5B92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4.2 Organizarea informațiilor din mai multe surse pentru realizarea unui proiect.</w:t>
      </w:r>
    </w:p>
    <w:p w14:paraId="62DF391D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5A3029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CF0EDF8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5639DD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CB7EE6C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19DF93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6247118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6F24694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F34590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73B6867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660FC8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B15795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A9D21D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0BADD3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72132D2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8866EA3" w14:textId="77777777" w:rsidR="005410D0" w:rsidRDefault="005410D0" w:rsidP="006D4C8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E21AF76" w14:textId="07A4CE2E" w:rsidR="003F5006" w:rsidRPr="001B64BD" w:rsidRDefault="003F5006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64BD">
        <w:rPr>
          <w:rFonts w:ascii="Times New Roman" w:hAnsi="Times New Roman" w:cs="Times New Roman"/>
          <w:b/>
        </w:rPr>
        <w:t>PLANIFICARE CALENDARISTICĂ ANUALĂ</w:t>
      </w:r>
    </w:p>
    <w:p w14:paraId="668A6FB0" w14:textId="36D5FD63" w:rsidR="003F5006" w:rsidRPr="001B64BD" w:rsidRDefault="003F5006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B64BD">
        <w:rPr>
          <w:rFonts w:ascii="Times New Roman" w:hAnsi="Times New Roman" w:cs="Times New Roman"/>
          <w:b/>
        </w:rPr>
        <w:t xml:space="preserve">MODULUL I - </w:t>
      </w:r>
      <w:r w:rsidR="00E35461" w:rsidRPr="001B64BD">
        <w:rPr>
          <w:rFonts w:ascii="Times New Roman" w:hAnsi="Times New Roman" w:cs="Times New Roman"/>
          <w:b/>
        </w:rPr>
        <w:t>8</w:t>
      </w:r>
      <w:r w:rsidRPr="001B64BD">
        <w:rPr>
          <w:rFonts w:ascii="Times New Roman" w:hAnsi="Times New Roman" w:cs="Times New Roman"/>
          <w:b/>
        </w:rPr>
        <w:t> săptămâni</w:t>
      </w: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28"/>
        <w:gridCol w:w="5103"/>
        <w:gridCol w:w="4534"/>
        <w:gridCol w:w="681"/>
        <w:gridCol w:w="1305"/>
        <w:gridCol w:w="1134"/>
      </w:tblGrid>
      <w:tr w:rsidR="003F5006" w:rsidRPr="001B64BD" w14:paraId="2458C490" w14:textId="77777777" w:rsidTr="00967FCD">
        <w:trPr>
          <w:trHeight w:val="761"/>
          <w:tblHeader/>
        </w:trPr>
        <w:tc>
          <w:tcPr>
            <w:tcW w:w="624" w:type="dxa"/>
            <w:shd w:val="clear" w:color="auto" w:fill="DAE9F7" w:themeFill="text2" w:themeFillTint="1A"/>
          </w:tcPr>
          <w:p w14:paraId="67EB94A4" w14:textId="77777777" w:rsidR="003F5006" w:rsidRPr="00967FCD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7FC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Nr.</w:t>
            </w:r>
          </w:p>
          <w:p w14:paraId="53B25262" w14:textId="77777777" w:rsidR="003F5006" w:rsidRPr="00967FCD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7FCD">
              <w:rPr>
                <w:rFonts w:ascii="Times New Roman" w:hAnsi="Times New Roman" w:cs="Times New Roman"/>
                <w:b/>
                <w:sz w:val="20"/>
                <w:szCs w:val="20"/>
              </w:rPr>
              <w:t>crt.</w:t>
            </w:r>
          </w:p>
        </w:tc>
        <w:tc>
          <w:tcPr>
            <w:tcW w:w="1928" w:type="dxa"/>
            <w:shd w:val="clear" w:color="auto" w:fill="DAE9F7" w:themeFill="text2" w:themeFillTint="1A"/>
          </w:tcPr>
          <w:p w14:paraId="7B0F6EA3" w14:textId="025489E6" w:rsidR="003F5006" w:rsidRPr="00967FCD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7FCD">
              <w:rPr>
                <w:rFonts w:ascii="Times New Roman" w:hAnsi="Times New Roman" w:cs="Times New Roman"/>
                <w:b/>
                <w:sz w:val="20"/>
                <w:szCs w:val="20"/>
              </w:rPr>
              <w:t>Domeniu de conținut</w:t>
            </w:r>
          </w:p>
        </w:tc>
        <w:tc>
          <w:tcPr>
            <w:tcW w:w="5103" w:type="dxa"/>
            <w:shd w:val="clear" w:color="auto" w:fill="DAE9F7" w:themeFill="text2" w:themeFillTint="1A"/>
          </w:tcPr>
          <w:p w14:paraId="1A1458C8" w14:textId="77777777" w:rsidR="003F5006" w:rsidRPr="00967FCD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7FCD">
              <w:rPr>
                <w:rFonts w:ascii="Times New Roman" w:hAnsi="Times New Roman" w:cs="Times New Roman"/>
                <w:b/>
                <w:sz w:val="20"/>
                <w:szCs w:val="20"/>
              </w:rPr>
              <w:t>Competențe specifice</w:t>
            </w:r>
          </w:p>
        </w:tc>
        <w:tc>
          <w:tcPr>
            <w:tcW w:w="4534" w:type="dxa"/>
            <w:shd w:val="clear" w:color="auto" w:fill="DAE9F7" w:themeFill="text2" w:themeFillTint="1A"/>
          </w:tcPr>
          <w:p w14:paraId="199EA3FC" w14:textId="77777777" w:rsidR="003F5006" w:rsidRPr="00967FCD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7FCD">
              <w:rPr>
                <w:rFonts w:ascii="Times New Roman" w:hAnsi="Times New Roman" w:cs="Times New Roman"/>
                <w:b/>
                <w:sz w:val="20"/>
                <w:szCs w:val="20"/>
              </w:rPr>
              <w:t>Conținuturi</w:t>
            </w:r>
          </w:p>
          <w:p w14:paraId="7605BE47" w14:textId="1CDE3FCE" w:rsidR="003F5006" w:rsidRPr="00967FCD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7F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(teme, concepte, evenimente, procese istorice, personalității)</w:t>
            </w:r>
          </w:p>
        </w:tc>
        <w:tc>
          <w:tcPr>
            <w:tcW w:w="681" w:type="dxa"/>
            <w:shd w:val="clear" w:color="auto" w:fill="DAE9F7" w:themeFill="text2" w:themeFillTint="1A"/>
          </w:tcPr>
          <w:p w14:paraId="5561B1C9" w14:textId="77777777" w:rsidR="003F5006" w:rsidRPr="00967FCD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7FCD">
              <w:rPr>
                <w:rFonts w:ascii="Times New Roman" w:hAnsi="Times New Roman" w:cs="Times New Roman"/>
                <w:b/>
                <w:sz w:val="20"/>
                <w:szCs w:val="20"/>
              </w:rPr>
              <w:t>Nr. ore</w:t>
            </w:r>
          </w:p>
        </w:tc>
        <w:tc>
          <w:tcPr>
            <w:tcW w:w="1305" w:type="dxa"/>
            <w:shd w:val="clear" w:color="auto" w:fill="DAE9F7" w:themeFill="text2" w:themeFillTint="1A"/>
          </w:tcPr>
          <w:p w14:paraId="1FEE5FF0" w14:textId="77777777" w:rsidR="003F5006" w:rsidRPr="00967FCD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7FCD">
              <w:rPr>
                <w:rFonts w:ascii="Times New Roman" w:hAnsi="Times New Roman" w:cs="Times New Roman"/>
                <w:b/>
                <w:sz w:val="20"/>
                <w:szCs w:val="20"/>
              </w:rPr>
              <w:t>Săptămâna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16E32D97" w14:textId="62BCAC60" w:rsidR="003F5006" w:rsidRPr="00967FCD" w:rsidRDefault="003F5006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7FCD">
              <w:rPr>
                <w:rFonts w:ascii="Times New Roman" w:hAnsi="Times New Roman" w:cs="Times New Roman"/>
                <w:b/>
                <w:sz w:val="20"/>
                <w:szCs w:val="20"/>
              </w:rPr>
              <w:t>Obs</w:t>
            </w:r>
            <w:r w:rsidR="00967FCD">
              <w:rPr>
                <w:rFonts w:ascii="Times New Roman" w:hAnsi="Times New Roman" w:cs="Times New Roman"/>
                <w:b/>
                <w:sz w:val="20"/>
                <w:szCs w:val="20"/>
              </w:rPr>
              <w:t>ervații</w:t>
            </w:r>
          </w:p>
        </w:tc>
      </w:tr>
      <w:tr w:rsidR="001B64BD" w:rsidRPr="001B64BD" w14:paraId="6CED52BF" w14:textId="77777777" w:rsidTr="00967FCD">
        <w:trPr>
          <w:trHeight w:val="677"/>
        </w:trPr>
        <w:tc>
          <w:tcPr>
            <w:tcW w:w="624" w:type="dxa"/>
            <w:vAlign w:val="center"/>
          </w:tcPr>
          <w:p w14:paraId="7C797F75" w14:textId="7C4139CE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Align w:val="center"/>
          </w:tcPr>
          <w:p w14:paraId="5C1B9FB7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2ACB2532" w14:textId="77777777" w:rsidR="001B64BD" w:rsidRPr="001B64BD" w:rsidRDefault="001B64BD" w:rsidP="001B64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0D9B0E03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  <w:p w14:paraId="10753826" w14:textId="77777777" w:rsidR="001B64BD" w:rsidRPr="001B64BD" w:rsidRDefault="001B64BD" w:rsidP="001B64BD">
            <w:pPr>
              <w:numPr>
                <w:ilvl w:val="0"/>
                <w:numId w:val="25"/>
              </w:numPr>
              <w:spacing w:after="0" w:line="240" w:lineRule="auto"/>
              <w:ind w:left="0" w:firstLine="124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Introducere</w:t>
            </w:r>
          </w:p>
          <w:p w14:paraId="1CE705A2" w14:textId="7BF7BFF9" w:rsidR="001B64BD" w:rsidRPr="001B64BD" w:rsidRDefault="001B64BD" w:rsidP="001B64BD">
            <w:pPr>
              <w:numPr>
                <w:ilvl w:val="0"/>
                <w:numId w:val="25"/>
              </w:numPr>
              <w:spacing w:after="0" w:line="240" w:lineRule="auto"/>
              <w:ind w:left="0" w:firstLine="124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Test predictiv</w:t>
            </w:r>
          </w:p>
        </w:tc>
        <w:tc>
          <w:tcPr>
            <w:tcW w:w="681" w:type="dxa"/>
          </w:tcPr>
          <w:p w14:paraId="7281071D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3F869A" w14:textId="2B52175F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14:paraId="507C1C75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8B2399" w14:textId="3CC0C194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B64BD">
              <w:rPr>
                <w:rFonts w:ascii="Times New Roman" w:hAnsi="Times New Roman" w:cs="Times New Roman"/>
              </w:rPr>
              <w:t>S</w:t>
            </w:r>
            <w:r w:rsidRPr="001B64BD">
              <w:rPr>
                <w:rFonts w:ascii="Times New Roman" w:hAnsi="Times New Roman" w:cs="Times New Roman"/>
                <w:vertAlign w:val="subscript"/>
              </w:rPr>
              <w:t>1   07–12 IX</w:t>
            </w:r>
          </w:p>
        </w:tc>
        <w:tc>
          <w:tcPr>
            <w:tcW w:w="1134" w:type="dxa"/>
          </w:tcPr>
          <w:p w14:paraId="07E16506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64BD" w:rsidRPr="001B64BD" w14:paraId="0495210A" w14:textId="77777777" w:rsidTr="00967FCD">
        <w:tc>
          <w:tcPr>
            <w:tcW w:w="624" w:type="dxa"/>
            <w:vAlign w:val="center"/>
          </w:tcPr>
          <w:p w14:paraId="678C52BC" w14:textId="36B16001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Align w:val="center"/>
          </w:tcPr>
          <w:p w14:paraId="187F897D" w14:textId="7F9CF979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64BD">
              <w:rPr>
                <w:rFonts w:ascii="Times New Roman" w:hAnsi="Times New Roman" w:cs="Times New Roman"/>
                <w:b/>
                <w:bCs/>
                <w:caps/>
              </w:rPr>
              <w:t>Laboratorul istoriei</w:t>
            </w:r>
          </w:p>
        </w:tc>
        <w:tc>
          <w:tcPr>
            <w:tcW w:w="5103" w:type="dxa"/>
          </w:tcPr>
          <w:p w14:paraId="6FCA4CD6" w14:textId="53D0CE79" w:rsidR="001B64BD" w:rsidRPr="001B64BD" w:rsidRDefault="001B64BD" w:rsidP="001B6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B64BD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1B64BD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4748C9EC" w14:textId="77777777" w:rsidR="001B64BD" w:rsidRPr="001B64BD" w:rsidRDefault="001B64BD" w:rsidP="001B6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B64BD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1B64BD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4E772C04" w14:textId="77777777" w:rsidR="001B64BD" w:rsidRPr="001B64BD" w:rsidRDefault="001B64BD" w:rsidP="001B6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B64BD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1B64BD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4CE078A8" w14:textId="77777777" w:rsidR="001B64BD" w:rsidRPr="001B64BD" w:rsidRDefault="001B64BD" w:rsidP="001B6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B64BD">
              <w:rPr>
                <w:rFonts w:ascii="Times New Roman" w:hAnsi="Times New Roman" w:cs="Times New Roman"/>
                <w:b/>
                <w:bCs/>
                <w:kern w:val="0"/>
              </w:rPr>
              <w:t>CS 2.2.</w:t>
            </w:r>
            <w:r w:rsidRPr="001B64BD">
              <w:rPr>
                <w:rFonts w:ascii="Times New Roman" w:hAnsi="Times New Roman" w:cs="Times New Roman"/>
                <w:kern w:val="0"/>
              </w:rPr>
              <w:t xml:space="preserve"> Extragerea informațiilor</w:t>
            </w:r>
            <w:r w:rsidRPr="001B64BD">
              <w:rPr>
                <w:rFonts w:ascii="Times New Roman" w:hAnsi="Times New Roman" w:cs="Times New Roman"/>
                <w:b/>
                <w:bCs/>
                <w:kern w:val="0"/>
              </w:rPr>
              <w:t xml:space="preserve"> </w:t>
            </w:r>
            <w:r w:rsidRPr="001B64BD">
              <w:rPr>
                <w:rFonts w:ascii="Times New Roman" w:hAnsi="Times New Roman" w:cs="Times New Roman"/>
                <w:kern w:val="0"/>
              </w:rPr>
              <w:t>din surse diferite pe baza unor repere istorice.</w:t>
            </w:r>
          </w:p>
          <w:p w14:paraId="7ADA9EC4" w14:textId="077FE65A" w:rsidR="001B64BD" w:rsidRPr="001B64BD" w:rsidRDefault="001B64BD" w:rsidP="001B6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B64BD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1B64BD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</w:tc>
        <w:tc>
          <w:tcPr>
            <w:tcW w:w="4534" w:type="dxa"/>
          </w:tcPr>
          <w:p w14:paraId="34B5369F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B64BD">
              <w:rPr>
                <w:rFonts w:ascii="Times New Roman" w:hAnsi="Times New Roman" w:cs="Times New Roman"/>
                <w:b/>
                <w:bCs/>
              </w:rPr>
              <w:t>1.1. Timp, spațiu istoric, concepte</w:t>
            </w:r>
          </w:p>
          <w:p w14:paraId="26FD350D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 xml:space="preserve"> cronologie</w:t>
            </w:r>
          </w:p>
          <w:p w14:paraId="5AE8EB8B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context</w:t>
            </w:r>
          </w:p>
          <w:p w14:paraId="34A119B3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timpul evenimentului</w:t>
            </w:r>
          </w:p>
          <w:p w14:paraId="2363B894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proces istoric</w:t>
            </w:r>
          </w:p>
          <w:p w14:paraId="43ACC35B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spațiu istoric, spațiu cultural/de civilizație</w:t>
            </w:r>
          </w:p>
          <w:p w14:paraId="55CF5FBC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cauzalitate</w:t>
            </w:r>
          </w:p>
          <w:p w14:paraId="0F989BCC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multiperspectivitate, obiectivitate</w:t>
            </w:r>
          </w:p>
          <w:p w14:paraId="6C9D952F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interacțiunea dintre timp și spațiu în determinarea și evoluția evenimentelor istorice</w:t>
            </w:r>
          </w:p>
          <w:p w14:paraId="74710F20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B64BD">
              <w:rPr>
                <w:rFonts w:ascii="Times New Roman" w:hAnsi="Times New Roman" w:cs="Times New Roman"/>
                <w:b/>
                <w:bCs/>
              </w:rPr>
              <w:t>1.2. Surse istorice</w:t>
            </w:r>
          </w:p>
          <w:p w14:paraId="305E43EC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categorii de surse (arheologice, primare, secundare, multimedia)</w:t>
            </w:r>
          </w:p>
          <w:p w14:paraId="2B6093F8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criterii de analiza a surselor, limbaj istoric</w:t>
            </w:r>
          </w:p>
          <w:p w14:paraId="1B87C00E" w14:textId="331965C4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interpretarea și contextualitatea surselor</w:t>
            </w:r>
          </w:p>
        </w:tc>
        <w:tc>
          <w:tcPr>
            <w:tcW w:w="681" w:type="dxa"/>
          </w:tcPr>
          <w:p w14:paraId="41DF9BFF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706758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21B5361" w14:textId="407EFD0C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39ABA22F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280FF4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1B903FC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C0F6C7" w14:textId="77777777" w:rsid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888978B" w14:textId="77777777" w:rsid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74B77CA" w14:textId="77777777" w:rsid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952BB71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5398C07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05FE45" w14:textId="45BEAFB9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05396F6B" w14:textId="7B1234EC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5404060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AFAA6F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7740430" w14:textId="742A3F22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S</w:t>
            </w:r>
            <w:r w:rsidRPr="001B64BD">
              <w:rPr>
                <w:rFonts w:ascii="Times New Roman" w:hAnsi="Times New Roman" w:cs="Times New Roman"/>
                <w:vertAlign w:val="subscript"/>
              </w:rPr>
              <w:t>2   14–18 IX</w:t>
            </w:r>
          </w:p>
          <w:p w14:paraId="08D14E47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0EB1A6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CF85A8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B53B2E" w14:textId="77777777" w:rsid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AC5E23D" w14:textId="77777777" w:rsid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A9F239" w14:textId="77777777" w:rsid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4AF1D9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F8B57C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B4AD0B" w14:textId="7029F9AE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B64BD">
              <w:rPr>
                <w:rFonts w:ascii="Times New Roman" w:hAnsi="Times New Roman" w:cs="Times New Roman"/>
              </w:rPr>
              <w:t>S</w:t>
            </w:r>
            <w:r w:rsidRPr="001B64BD">
              <w:rPr>
                <w:rFonts w:ascii="Times New Roman" w:hAnsi="Times New Roman" w:cs="Times New Roman"/>
                <w:vertAlign w:val="subscript"/>
              </w:rPr>
              <w:t>3   21–25 IX</w:t>
            </w:r>
          </w:p>
          <w:p w14:paraId="0E5F6221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630C9556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4CA00FF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64BD" w:rsidRPr="001B64BD" w14:paraId="6891F173" w14:textId="77777777" w:rsidTr="00967FCD">
        <w:tc>
          <w:tcPr>
            <w:tcW w:w="624" w:type="dxa"/>
            <w:vAlign w:val="center"/>
          </w:tcPr>
          <w:p w14:paraId="68212D69" w14:textId="603190BC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28" w:type="dxa"/>
            <w:vAlign w:val="center"/>
          </w:tcPr>
          <w:p w14:paraId="07651ACC" w14:textId="0563195D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64BD">
              <w:rPr>
                <w:rFonts w:ascii="Times New Roman" w:hAnsi="Times New Roman" w:cs="Times New Roman"/>
                <w:b/>
                <w:bCs/>
                <w:caps/>
              </w:rPr>
              <w:t>Zorii civilizaȚiei</w:t>
            </w:r>
          </w:p>
        </w:tc>
        <w:tc>
          <w:tcPr>
            <w:tcW w:w="5103" w:type="dxa"/>
          </w:tcPr>
          <w:p w14:paraId="2FDFF150" w14:textId="77777777" w:rsidR="001B64BD" w:rsidRPr="001B64BD" w:rsidRDefault="001B64BD" w:rsidP="001B6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B64BD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1B64BD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3D39493A" w14:textId="77777777" w:rsidR="001B64BD" w:rsidRPr="001B64BD" w:rsidRDefault="001B64BD" w:rsidP="001B6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B64BD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1B64BD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769AC297" w14:textId="77777777" w:rsidR="001B64BD" w:rsidRPr="001B64BD" w:rsidRDefault="001B64BD" w:rsidP="001B6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1B64BD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1B64BD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2A28064E" w14:textId="77777777" w:rsidR="001B64BD" w:rsidRPr="001B64BD" w:rsidRDefault="001B64BD" w:rsidP="001B6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B64BD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1B64BD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5C86A418" w14:textId="77777777" w:rsidR="001B64BD" w:rsidRPr="001B64BD" w:rsidRDefault="001B64BD" w:rsidP="001B6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B64BD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1B64BD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295043F6" w14:textId="77777777" w:rsidR="001B64BD" w:rsidRPr="001B64BD" w:rsidRDefault="001B64BD" w:rsidP="001B64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B64BD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1B64BD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  <w:p w14:paraId="4DC8756B" w14:textId="31D940E1" w:rsidR="001B64BD" w:rsidRPr="001B64BD" w:rsidRDefault="001B64BD" w:rsidP="001B64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73126B11" w14:textId="77777777" w:rsidR="001B64BD" w:rsidRPr="001B64BD" w:rsidRDefault="001B64BD" w:rsidP="001B64BD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B64BD">
              <w:rPr>
                <w:rFonts w:ascii="Times New Roman" w:hAnsi="Times New Roman" w:cs="Times New Roman"/>
                <w:b/>
                <w:bCs/>
              </w:rPr>
              <w:t>2.1. Repere ale Preistoriei</w:t>
            </w:r>
          </w:p>
          <w:p w14:paraId="24A26C47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modul de viață nomad</w:t>
            </w:r>
          </w:p>
          <w:p w14:paraId="0620B870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agricultura și sedentarizarea</w:t>
            </w:r>
          </w:p>
          <w:p w14:paraId="30504F98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apariția metalurgiei</w:t>
            </w:r>
          </w:p>
          <w:p w14:paraId="140A48D2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modificări în organizarea comunităților umane</w:t>
            </w:r>
          </w:p>
          <w:p w14:paraId="69986885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artă și spiritualitate</w:t>
            </w:r>
          </w:p>
          <w:p w14:paraId="16EE940E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 xml:space="preserve">Studiu de caz: </w:t>
            </w:r>
            <w:r w:rsidRPr="001B64BD">
              <w:rPr>
                <w:rFonts w:ascii="Times New Roman" w:hAnsi="Times New Roman" w:cs="Times New Roman"/>
                <w:b/>
                <w:bCs/>
                <w:i/>
                <w:iCs/>
              </w:rPr>
              <w:t>Arta preistorică</w:t>
            </w:r>
          </w:p>
          <w:p w14:paraId="59B2997A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B64BD">
              <w:rPr>
                <w:rFonts w:ascii="Times New Roman" w:hAnsi="Times New Roman" w:cs="Times New Roman"/>
                <w:b/>
                <w:bCs/>
              </w:rPr>
              <w:t>2.2. Mesopotamia și Egiptul Antic. Structuri politice, societate și economie</w:t>
            </w:r>
          </w:p>
          <w:p w14:paraId="33B6C698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modele politice: orașul-stat, regatul</w:t>
            </w:r>
          </w:p>
          <w:p w14:paraId="05ED96EE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structuri sociale</w:t>
            </w:r>
          </w:p>
          <w:p w14:paraId="06C3D68C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religie</w:t>
            </w:r>
          </w:p>
          <w:p w14:paraId="220A612C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Nefertiti</w:t>
            </w:r>
          </w:p>
          <w:p w14:paraId="033EA430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cadrul natural și activități economice (agricultura, irigații, meșteșuguri. comerț)</w:t>
            </w:r>
          </w:p>
          <w:p w14:paraId="152D78B1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B64BD">
              <w:rPr>
                <w:rFonts w:ascii="Times New Roman" w:hAnsi="Times New Roman" w:cs="Times New Roman"/>
                <w:b/>
                <w:bCs/>
              </w:rPr>
              <w:t>2.3. Cultura Orientului Antic</w:t>
            </w:r>
          </w:p>
          <w:p w14:paraId="0C7BDB13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lastRenderedPageBreak/>
              <w:t xml:space="preserve">Sisteme de scriere (pictograme, cuneiforme, hieroglife, alfabet) </w:t>
            </w:r>
          </w:p>
          <w:p w14:paraId="069017EF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Descoperiri și invenții</w:t>
            </w:r>
          </w:p>
          <w:p w14:paraId="60F2EFDC" w14:textId="77777777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Domenii ale cunoașterii și exprimări artistice: literatura, științe, arte</w:t>
            </w:r>
          </w:p>
          <w:p w14:paraId="7C217721" w14:textId="62E8A210" w:rsidR="001B64BD" w:rsidRPr="001B64BD" w:rsidRDefault="001B64BD" w:rsidP="001B64BD">
            <w:pPr>
              <w:pStyle w:val="Listparagraf"/>
              <w:numPr>
                <w:ilvl w:val="0"/>
                <w:numId w:val="25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Schimbul cultural și științific</w:t>
            </w:r>
          </w:p>
        </w:tc>
        <w:tc>
          <w:tcPr>
            <w:tcW w:w="681" w:type="dxa"/>
          </w:tcPr>
          <w:p w14:paraId="7C42D3A7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AE429D2" w14:textId="521A8E7E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0E252872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28D5802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CDD07DD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822FB2B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760D475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EAF67CF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3762037" w14:textId="2DE9338C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25BEAF81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5FB352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7E59FC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4624B8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F16F64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B868CB4" w14:textId="77777777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473D85D" w14:textId="77777777" w:rsid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AE60B83" w14:textId="77777777" w:rsid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50EF78" w14:textId="77777777" w:rsid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266B918" w14:textId="77777777" w:rsid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56F00E5" w14:textId="022CC026" w:rsidR="001B64BD" w:rsidRPr="001B64BD" w:rsidRDefault="001B64BD" w:rsidP="001B64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305" w:type="dxa"/>
          </w:tcPr>
          <w:p w14:paraId="1C4B79C6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B05FA4" w14:textId="3A2E464B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B64BD">
              <w:rPr>
                <w:rFonts w:ascii="Times New Roman" w:hAnsi="Times New Roman" w:cs="Times New Roman"/>
              </w:rPr>
              <w:t>S</w:t>
            </w:r>
            <w:r w:rsidRPr="001B64BD">
              <w:rPr>
                <w:rFonts w:ascii="Times New Roman" w:hAnsi="Times New Roman" w:cs="Times New Roman"/>
                <w:vertAlign w:val="subscript"/>
              </w:rPr>
              <w:t>4  28 IX–02 X</w:t>
            </w:r>
          </w:p>
          <w:p w14:paraId="35EEF3AC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7A1825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341C1D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40AC68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168C703" w14:textId="77777777" w:rsid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AFF5F9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4F57CE" w14:textId="2ABEB66A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B64BD">
              <w:rPr>
                <w:rFonts w:ascii="Times New Roman" w:hAnsi="Times New Roman" w:cs="Times New Roman"/>
              </w:rPr>
              <w:t>S</w:t>
            </w:r>
            <w:r w:rsidRPr="001B64BD">
              <w:rPr>
                <w:rFonts w:ascii="Times New Roman" w:hAnsi="Times New Roman" w:cs="Times New Roman"/>
                <w:vertAlign w:val="subscript"/>
              </w:rPr>
              <w:t>5   05–09 X</w:t>
            </w:r>
          </w:p>
          <w:p w14:paraId="4AE84A9C" w14:textId="1E85DF9B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t>S</w:t>
            </w:r>
            <w:r w:rsidRPr="001B64BD">
              <w:rPr>
                <w:rFonts w:ascii="Times New Roman" w:hAnsi="Times New Roman" w:cs="Times New Roman"/>
                <w:vertAlign w:val="subscript"/>
              </w:rPr>
              <w:t>6   12–16 X</w:t>
            </w:r>
          </w:p>
          <w:p w14:paraId="4C83152B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5BCFEBEF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4CCBF9F6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4F5329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CC0316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88968E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4D99D2" w14:textId="77777777" w:rsid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70E6023" w14:textId="77777777" w:rsid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B0A54E" w14:textId="77777777" w:rsid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9B1D72" w14:textId="0D8AECF2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64BD">
              <w:rPr>
                <w:rFonts w:ascii="Times New Roman" w:hAnsi="Times New Roman" w:cs="Times New Roman"/>
              </w:rPr>
              <w:lastRenderedPageBreak/>
              <w:t>S</w:t>
            </w:r>
            <w:r w:rsidRPr="001B64BD">
              <w:rPr>
                <w:rFonts w:ascii="Times New Roman" w:hAnsi="Times New Roman" w:cs="Times New Roman"/>
                <w:vertAlign w:val="subscript"/>
              </w:rPr>
              <w:t>7   19–23 X</w:t>
            </w:r>
          </w:p>
          <w:p w14:paraId="23C56E4A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134" w:type="dxa"/>
          </w:tcPr>
          <w:p w14:paraId="6824D87C" w14:textId="77777777" w:rsidR="001B64BD" w:rsidRPr="001B64BD" w:rsidRDefault="001B64BD" w:rsidP="001B64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F5006" w:rsidRPr="001B64BD" w14:paraId="16FDBEB1" w14:textId="77777777" w:rsidTr="00967FCD">
        <w:tc>
          <w:tcPr>
            <w:tcW w:w="15309" w:type="dxa"/>
            <w:gridSpan w:val="7"/>
            <w:shd w:val="clear" w:color="auto" w:fill="A5C9EB" w:themeFill="text2" w:themeFillTint="40"/>
          </w:tcPr>
          <w:p w14:paraId="41E8B1E7" w14:textId="2E1F1F94" w:rsidR="003F5006" w:rsidRPr="001B64BD" w:rsidRDefault="0028069D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64BD">
              <w:rPr>
                <w:rFonts w:ascii="Times New Roman" w:hAnsi="Times New Roman" w:cs="Times New Roman"/>
                <w:b/>
              </w:rPr>
              <w:t>Vacanță</w:t>
            </w:r>
            <w:r w:rsidR="003F5006" w:rsidRPr="001B64BD">
              <w:rPr>
                <w:rFonts w:ascii="Times New Roman" w:hAnsi="Times New Roman" w:cs="Times New Roman"/>
                <w:b/>
              </w:rPr>
              <w:t xml:space="preserve"> - 2</w:t>
            </w:r>
            <w:r w:rsidR="00155AB2" w:rsidRPr="001B64BD">
              <w:rPr>
                <w:rFonts w:ascii="Times New Roman" w:hAnsi="Times New Roman" w:cs="Times New Roman"/>
                <w:b/>
              </w:rPr>
              <w:t>4</w:t>
            </w:r>
            <w:r w:rsidR="003F5006" w:rsidRPr="001B64BD">
              <w:rPr>
                <w:rFonts w:ascii="Times New Roman" w:hAnsi="Times New Roman" w:cs="Times New Roman"/>
                <w:b/>
              </w:rPr>
              <w:t xml:space="preserve"> octombrie - </w:t>
            </w:r>
            <w:r w:rsidR="00155AB2" w:rsidRPr="001B64BD">
              <w:rPr>
                <w:rFonts w:ascii="Times New Roman" w:hAnsi="Times New Roman" w:cs="Times New Roman"/>
                <w:b/>
              </w:rPr>
              <w:t>1</w:t>
            </w:r>
            <w:r w:rsidR="003F5006" w:rsidRPr="001B64BD">
              <w:rPr>
                <w:rFonts w:ascii="Times New Roman" w:hAnsi="Times New Roman" w:cs="Times New Roman"/>
                <w:b/>
              </w:rPr>
              <w:t xml:space="preserve"> noiembrie 202</w:t>
            </w:r>
            <w:r w:rsidR="00155AB2" w:rsidRPr="001B64BD"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14:paraId="31E876F2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5D5F8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8CAFF9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133453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0F6DB3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342428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42BDF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78372C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CF7780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A8A485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A79011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4B86F1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B828D5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EC5BAF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366A6F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B4AD6B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BD8DB3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030534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0F539E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57566B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D7AE89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DCFFD6" w14:textId="77777777" w:rsidR="001B64BD" w:rsidRDefault="001B64BD" w:rsidP="005410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9E29F1" w14:textId="77777777" w:rsidR="00197A57" w:rsidRDefault="00197A57" w:rsidP="00197A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5DB3E6" w14:textId="42DE34D8" w:rsidR="00D22F03" w:rsidRPr="00197A57" w:rsidRDefault="00D22F03" w:rsidP="00197A5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97A57">
        <w:rPr>
          <w:rFonts w:ascii="Times New Roman" w:hAnsi="Times New Roman" w:cs="Times New Roman"/>
          <w:b/>
        </w:rPr>
        <w:t>MODULUL al II-lea  - 7 săptămâni</w:t>
      </w:r>
    </w:p>
    <w:tbl>
      <w:tblPr>
        <w:tblpPr w:leftFromText="180" w:rightFromText="180" w:vertAnchor="text" w:horzAnchor="margin" w:tblpY="175"/>
        <w:tblW w:w="15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4110"/>
        <w:gridCol w:w="5529"/>
        <w:gridCol w:w="580"/>
        <w:gridCol w:w="14"/>
        <w:gridCol w:w="1259"/>
        <w:gridCol w:w="14"/>
        <w:gridCol w:w="1261"/>
        <w:gridCol w:w="14"/>
      </w:tblGrid>
      <w:tr w:rsidR="00575441" w:rsidRPr="00197A57" w14:paraId="79F1E800" w14:textId="77777777" w:rsidTr="00197A57">
        <w:trPr>
          <w:gridAfter w:val="1"/>
          <w:wAfter w:w="14" w:type="dxa"/>
          <w:tblHeader/>
        </w:trPr>
        <w:tc>
          <w:tcPr>
            <w:tcW w:w="704" w:type="dxa"/>
            <w:shd w:val="clear" w:color="auto" w:fill="DAE9F7" w:themeFill="text2" w:themeFillTint="1A"/>
          </w:tcPr>
          <w:p w14:paraId="06301785" w14:textId="77777777" w:rsidR="00575441" w:rsidRPr="00197A57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A5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Nr.</w:t>
            </w:r>
          </w:p>
          <w:p w14:paraId="7F513BF6" w14:textId="7E030901" w:rsidR="00575441" w:rsidRPr="00197A57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A57">
              <w:rPr>
                <w:rFonts w:ascii="Times New Roman" w:hAnsi="Times New Roman" w:cs="Times New Roman"/>
                <w:b/>
                <w:sz w:val="20"/>
                <w:szCs w:val="20"/>
              </w:rPr>
              <w:t>crt.</w:t>
            </w:r>
          </w:p>
        </w:tc>
        <w:tc>
          <w:tcPr>
            <w:tcW w:w="1985" w:type="dxa"/>
            <w:shd w:val="clear" w:color="auto" w:fill="DAE9F7" w:themeFill="text2" w:themeFillTint="1A"/>
          </w:tcPr>
          <w:p w14:paraId="6A7656FB" w14:textId="44195383" w:rsidR="00575441" w:rsidRPr="00197A57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A57">
              <w:rPr>
                <w:rFonts w:ascii="Times New Roman" w:hAnsi="Times New Roman" w:cs="Times New Roman"/>
                <w:b/>
                <w:sz w:val="20"/>
                <w:szCs w:val="20"/>
              </w:rPr>
              <w:t>Domeniu de conținut</w:t>
            </w:r>
          </w:p>
        </w:tc>
        <w:tc>
          <w:tcPr>
            <w:tcW w:w="4110" w:type="dxa"/>
            <w:shd w:val="clear" w:color="auto" w:fill="DAE9F7" w:themeFill="text2" w:themeFillTint="1A"/>
          </w:tcPr>
          <w:p w14:paraId="58F3DCE2" w14:textId="6209E877" w:rsidR="00575441" w:rsidRPr="00197A57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A57">
              <w:rPr>
                <w:rFonts w:ascii="Times New Roman" w:hAnsi="Times New Roman" w:cs="Times New Roman"/>
                <w:b/>
                <w:sz w:val="20"/>
                <w:szCs w:val="20"/>
              </w:rPr>
              <w:t>Competențe specifice</w:t>
            </w:r>
          </w:p>
        </w:tc>
        <w:tc>
          <w:tcPr>
            <w:tcW w:w="5529" w:type="dxa"/>
            <w:shd w:val="clear" w:color="auto" w:fill="DAE9F7" w:themeFill="text2" w:themeFillTint="1A"/>
          </w:tcPr>
          <w:p w14:paraId="3127FAE4" w14:textId="77777777" w:rsidR="00575441" w:rsidRPr="00197A57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A57">
              <w:rPr>
                <w:rFonts w:ascii="Times New Roman" w:hAnsi="Times New Roman" w:cs="Times New Roman"/>
                <w:b/>
                <w:sz w:val="20"/>
                <w:szCs w:val="20"/>
              </w:rPr>
              <w:t>Conținuturi</w:t>
            </w:r>
          </w:p>
          <w:p w14:paraId="71A12A6A" w14:textId="65D0D89D" w:rsidR="00575441" w:rsidRPr="00197A57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(teme, concepte, evenimente, procese istorice, personalității)</w:t>
            </w:r>
          </w:p>
        </w:tc>
        <w:tc>
          <w:tcPr>
            <w:tcW w:w="580" w:type="dxa"/>
            <w:shd w:val="clear" w:color="auto" w:fill="DAE9F7" w:themeFill="text2" w:themeFillTint="1A"/>
          </w:tcPr>
          <w:p w14:paraId="4EE52097" w14:textId="2905194B" w:rsidR="00575441" w:rsidRPr="00197A57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A57">
              <w:rPr>
                <w:rFonts w:ascii="Times New Roman" w:hAnsi="Times New Roman" w:cs="Times New Roman"/>
                <w:b/>
                <w:sz w:val="20"/>
                <w:szCs w:val="20"/>
              </w:rPr>
              <w:t>Nr. ore</w:t>
            </w:r>
          </w:p>
        </w:tc>
        <w:tc>
          <w:tcPr>
            <w:tcW w:w="1273" w:type="dxa"/>
            <w:gridSpan w:val="2"/>
            <w:shd w:val="clear" w:color="auto" w:fill="DAE9F7" w:themeFill="text2" w:themeFillTint="1A"/>
          </w:tcPr>
          <w:p w14:paraId="472012E7" w14:textId="25683CE6" w:rsidR="00575441" w:rsidRPr="00197A57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A57">
              <w:rPr>
                <w:rFonts w:ascii="Times New Roman" w:hAnsi="Times New Roman" w:cs="Times New Roman"/>
                <w:b/>
                <w:sz w:val="20"/>
                <w:szCs w:val="20"/>
              </w:rPr>
              <w:t>Săptămâna</w:t>
            </w:r>
          </w:p>
        </w:tc>
        <w:tc>
          <w:tcPr>
            <w:tcW w:w="1275" w:type="dxa"/>
            <w:gridSpan w:val="2"/>
            <w:shd w:val="clear" w:color="auto" w:fill="DAE9F7" w:themeFill="text2" w:themeFillTint="1A"/>
          </w:tcPr>
          <w:p w14:paraId="3481FDC9" w14:textId="2DD38088" w:rsidR="00575441" w:rsidRPr="00197A57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7A57">
              <w:rPr>
                <w:rFonts w:ascii="Times New Roman" w:hAnsi="Times New Roman" w:cs="Times New Roman"/>
                <w:b/>
                <w:sz w:val="20"/>
                <w:szCs w:val="20"/>
              </w:rPr>
              <w:t>Obs</w:t>
            </w:r>
            <w:r w:rsidR="00065D59" w:rsidRPr="00197A57">
              <w:rPr>
                <w:rFonts w:ascii="Times New Roman" w:hAnsi="Times New Roman" w:cs="Times New Roman"/>
                <w:b/>
                <w:sz w:val="20"/>
                <w:szCs w:val="20"/>
              </w:rPr>
              <w:t>ervații</w:t>
            </w:r>
          </w:p>
        </w:tc>
      </w:tr>
      <w:tr w:rsidR="00197A57" w:rsidRPr="00197A57" w14:paraId="1E3636D0" w14:textId="77777777" w:rsidTr="00197A57">
        <w:trPr>
          <w:gridAfter w:val="1"/>
          <w:wAfter w:w="14" w:type="dxa"/>
          <w:trHeight w:val="1379"/>
        </w:trPr>
        <w:tc>
          <w:tcPr>
            <w:tcW w:w="704" w:type="dxa"/>
            <w:vAlign w:val="center"/>
          </w:tcPr>
          <w:p w14:paraId="2CFBEB14" w14:textId="22615CFD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85" w:type="dxa"/>
            <w:vAlign w:val="center"/>
          </w:tcPr>
          <w:p w14:paraId="64BC6C9C" w14:textId="4F348C33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97A57">
              <w:rPr>
                <w:rFonts w:ascii="Times New Roman" w:hAnsi="Times New Roman" w:cs="Times New Roman"/>
                <w:b/>
                <w:bCs/>
                <w:caps/>
              </w:rPr>
              <w:t>Originile civilizaȚiei</w:t>
            </w:r>
          </w:p>
          <w:p w14:paraId="2B9F777D" w14:textId="02E4EFBF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97A57">
              <w:rPr>
                <w:rFonts w:ascii="Times New Roman" w:hAnsi="Times New Roman" w:cs="Times New Roman"/>
                <w:b/>
                <w:bCs/>
                <w:caps/>
              </w:rPr>
              <w:t>europene: modele politice Și</w:t>
            </w:r>
          </w:p>
          <w:p w14:paraId="2FE72733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97A57">
              <w:rPr>
                <w:rFonts w:ascii="Times New Roman" w:hAnsi="Times New Roman" w:cs="Times New Roman"/>
                <w:b/>
                <w:bCs/>
                <w:caps/>
              </w:rPr>
              <w:t>culturale</w:t>
            </w:r>
          </w:p>
          <w:p w14:paraId="577625F9" w14:textId="23B3483E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  <w:b/>
                <w:bCs/>
                <w:caps/>
              </w:rPr>
              <w:t xml:space="preserve"> în lumea greco-romanĂ</w:t>
            </w:r>
          </w:p>
        </w:tc>
        <w:tc>
          <w:tcPr>
            <w:tcW w:w="4110" w:type="dxa"/>
          </w:tcPr>
          <w:p w14:paraId="622B53BB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197A57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33381114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197A57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08F3E9DC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197A57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105F5C3D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197A57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3562564B" w14:textId="1A5C6BA6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197A57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189555B0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197A57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3404FDA1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197A57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6D3F6297" w14:textId="13B7EDCC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197A57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</w:tc>
        <w:tc>
          <w:tcPr>
            <w:tcW w:w="5529" w:type="dxa"/>
          </w:tcPr>
          <w:p w14:paraId="55B33097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97A57">
              <w:rPr>
                <w:rFonts w:ascii="Times New Roman" w:hAnsi="Times New Roman" w:cs="Times New Roman"/>
                <w:b/>
                <w:bCs/>
              </w:rPr>
              <w:t>3.1</w:t>
            </w:r>
            <w:r w:rsidRPr="00197A57">
              <w:rPr>
                <w:rFonts w:ascii="Times New Roman" w:hAnsi="Times New Roman" w:cs="Times New Roman"/>
              </w:rPr>
              <w:t xml:space="preserve">. </w:t>
            </w:r>
            <w:r w:rsidRPr="00197A57">
              <w:rPr>
                <w:rFonts w:ascii="Times New Roman" w:hAnsi="Times New Roman" w:cs="Times New Roman"/>
                <w:b/>
                <w:bCs/>
              </w:rPr>
              <w:t>Colonizarea greacă. Polisul Și formele de guvernare – Atena și Sparta</w:t>
            </w:r>
            <w:r w:rsidRPr="00197A57">
              <w:rPr>
                <w:rFonts w:ascii="Times New Roman" w:hAnsi="Times New Roman" w:cs="Times New Roman"/>
              </w:rPr>
              <w:t>.</w:t>
            </w:r>
          </w:p>
          <w:p w14:paraId="565BEE4A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 xml:space="preserve">direcții ale colonizării, metropole și colonii-Milet, Corint, </w:t>
            </w:r>
            <w:proofErr w:type="spellStart"/>
            <w:r w:rsidRPr="00197A57">
              <w:rPr>
                <w:rFonts w:ascii="Times New Roman" w:hAnsi="Times New Roman" w:cs="Times New Roman"/>
              </w:rPr>
              <w:t>Agrigentum</w:t>
            </w:r>
            <w:proofErr w:type="spellEnd"/>
            <w:r w:rsidRPr="00197A57">
              <w:rPr>
                <w:rFonts w:ascii="Times New Roman" w:hAnsi="Times New Roman" w:cs="Times New Roman"/>
              </w:rPr>
              <w:t>, Efes</w:t>
            </w:r>
          </w:p>
          <w:p w14:paraId="1FD17A21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  <w:i/>
                <w:iCs/>
              </w:rPr>
              <w:t>polisul</w:t>
            </w:r>
            <w:r w:rsidRPr="00197A57">
              <w:rPr>
                <w:rFonts w:ascii="Times New Roman" w:hAnsi="Times New Roman" w:cs="Times New Roman"/>
              </w:rPr>
              <w:t>: organizare și conducere</w:t>
            </w:r>
          </w:p>
          <w:p w14:paraId="42471762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oligarhie, tiranie, democrație</w:t>
            </w:r>
          </w:p>
          <w:p w14:paraId="3C58EACF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97A57">
              <w:rPr>
                <w:rFonts w:ascii="Times New Roman" w:hAnsi="Times New Roman" w:cs="Times New Roman"/>
                <w:b/>
                <w:bCs/>
              </w:rPr>
              <w:t>3.2. Grecii între alianțe Și războaie. Alexandru Macedon</w:t>
            </w:r>
          </w:p>
          <w:p w14:paraId="3A34E9BB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 xml:space="preserve">Războaiele medice și războiul </w:t>
            </w:r>
            <w:proofErr w:type="spellStart"/>
            <w:r w:rsidRPr="00197A57">
              <w:rPr>
                <w:rFonts w:ascii="Times New Roman" w:hAnsi="Times New Roman" w:cs="Times New Roman"/>
              </w:rPr>
              <w:t>peloponesiac</w:t>
            </w:r>
            <w:proofErr w:type="spellEnd"/>
          </w:p>
          <w:p w14:paraId="1AF77F4E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Imperiul macedonean</w:t>
            </w:r>
          </w:p>
          <w:p w14:paraId="23DB9B0B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Elenismul</w:t>
            </w:r>
          </w:p>
          <w:p w14:paraId="3AD7C851" w14:textId="77777777" w:rsidR="00197A57" w:rsidRPr="00197A57" w:rsidRDefault="00197A57" w:rsidP="00197A57">
            <w:pPr>
              <w:pStyle w:val="Listparagraf"/>
              <w:tabs>
                <w:tab w:val="left" w:pos="32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  <w:b/>
                <w:bCs/>
              </w:rPr>
              <w:t>3.3. Roma antică. De la Regalitate la Imperiu</w:t>
            </w:r>
          </w:p>
          <w:p w14:paraId="032CA4AB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Regalitate, republica, imperiu</w:t>
            </w:r>
          </w:p>
          <w:p w14:paraId="62B5F468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Evoluția instituțiilor</w:t>
            </w:r>
          </w:p>
          <w:p w14:paraId="796E3423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  <w:i/>
                <w:iCs/>
              </w:rPr>
              <w:t>„</w:t>
            </w:r>
            <w:proofErr w:type="spellStart"/>
            <w:r w:rsidRPr="00197A57">
              <w:rPr>
                <w:rFonts w:ascii="Times New Roman" w:hAnsi="Times New Roman" w:cs="Times New Roman"/>
                <w:i/>
                <w:iCs/>
              </w:rPr>
              <w:t>Cursus</w:t>
            </w:r>
            <w:proofErr w:type="spellEnd"/>
            <w:r w:rsidRPr="00197A5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197A57">
              <w:rPr>
                <w:rFonts w:ascii="Times New Roman" w:hAnsi="Times New Roman" w:cs="Times New Roman"/>
                <w:i/>
                <w:iCs/>
              </w:rPr>
              <w:t>honorum</w:t>
            </w:r>
            <w:proofErr w:type="spellEnd"/>
            <w:r w:rsidRPr="00197A57">
              <w:rPr>
                <w:rFonts w:ascii="Times New Roman" w:hAnsi="Times New Roman" w:cs="Times New Roman"/>
                <w:i/>
                <w:iCs/>
              </w:rPr>
              <w:t>”</w:t>
            </w:r>
            <w:r w:rsidRPr="00197A57">
              <w:rPr>
                <w:rFonts w:ascii="Times New Roman" w:hAnsi="Times New Roman" w:cs="Times New Roman"/>
              </w:rPr>
              <w:t xml:space="preserve"> (scara onorurilor)</w:t>
            </w:r>
          </w:p>
          <w:p w14:paraId="13D32B50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expansiune și organizarea provinciilor</w:t>
            </w:r>
          </w:p>
          <w:p w14:paraId="273154A3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procesul de romanizare</w:t>
            </w:r>
          </w:p>
          <w:p w14:paraId="2A88AA03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  <w:b/>
                <w:bCs/>
              </w:rPr>
              <w:t>3.4. Modele culturale în lumea greco-romană</w:t>
            </w:r>
          </w:p>
          <w:p w14:paraId="57EF02CA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educație domenii ale cunoașterii în lumea greco-romană, filosofia</w:t>
            </w:r>
          </w:p>
          <w:p w14:paraId="074AE716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proofErr w:type="spellStart"/>
            <w:r w:rsidRPr="00197A57">
              <w:rPr>
                <w:rFonts w:ascii="Times New Roman" w:hAnsi="Times New Roman" w:cs="Times New Roman"/>
              </w:rPr>
              <w:t>Hypathia</w:t>
            </w:r>
            <w:proofErr w:type="spellEnd"/>
            <w:r w:rsidRPr="00197A57">
              <w:rPr>
                <w:rFonts w:ascii="Times New Roman" w:hAnsi="Times New Roman" w:cs="Times New Roman"/>
              </w:rPr>
              <w:t xml:space="preserve"> din Alexandria</w:t>
            </w:r>
          </w:p>
          <w:p w14:paraId="5F8FF974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Arta greacă: proporții, armonie, echilibru</w:t>
            </w:r>
          </w:p>
          <w:p w14:paraId="3161B567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 xml:space="preserve">Arhitectura romană </w:t>
            </w:r>
          </w:p>
          <w:p w14:paraId="0C78F73B" w14:textId="77777777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 xml:space="preserve">Studiu de caz: </w:t>
            </w:r>
            <w:r w:rsidRPr="00197A57">
              <w:rPr>
                <w:rFonts w:ascii="Times New Roman" w:hAnsi="Times New Roman" w:cs="Times New Roman"/>
                <w:b/>
                <w:bCs/>
                <w:i/>
                <w:iCs/>
              </w:rPr>
              <w:t>Teatru grec</w:t>
            </w:r>
          </w:p>
          <w:p w14:paraId="61DAAE1F" w14:textId="17B13880" w:rsidR="00197A57" w:rsidRPr="00197A57" w:rsidRDefault="00197A57" w:rsidP="00197A57">
            <w:pPr>
              <w:pStyle w:val="Listparagraf"/>
              <w:numPr>
                <w:ilvl w:val="0"/>
                <w:numId w:val="26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 xml:space="preserve">Studiu de caz: </w:t>
            </w:r>
            <w:r w:rsidRPr="00197A57">
              <w:rPr>
                <w:rFonts w:ascii="Times New Roman" w:hAnsi="Times New Roman" w:cs="Times New Roman"/>
                <w:b/>
                <w:bCs/>
                <w:i/>
                <w:iCs/>
              </w:rPr>
              <w:t>Arta oratoriei</w:t>
            </w:r>
          </w:p>
        </w:tc>
        <w:tc>
          <w:tcPr>
            <w:tcW w:w="580" w:type="dxa"/>
          </w:tcPr>
          <w:p w14:paraId="25C71194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FA33B4" w14:textId="1AEF31FF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2E3F50F9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55AA5E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BDE0CB9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6DC49FE" w14:textId="77777777" w:rsid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3861B50" w14:textId="77777777" w:rsid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99E7187" w14:textId="4BD46865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2F84570E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11352B39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50F539F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5B0168C3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E0E8679" w14:textId="0FDC7496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</w:t>
            </w:r>
          </w:p>
          <w:p w14:paraId="3D81EC25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77DCE37C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436D39D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429D77E0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7319391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2DCE27E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4E7652E2" w14:textId="74FD1F40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</w:t>
            </w:r>
          </w:p>
        </w:tc>
        <w:tc>
          <w:tcPr>
            <w:tcW w:w="1273" w:type="dxa"/>
            <w:gridSpan w:val="2"/>
          </w:tcPr>
          <w:p w14:paraId="2C569845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11C65B0" w14:textId="1A5E327F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8   02–06 XI</w:t>
            </w:r>
          </w:p>
          <w:p w14:paraId="4C7267C9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579F7D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EB42CD" w14:textId="77777777" w:rsid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5E27A1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6EFDFAA" w14:textId="77777777" w:rsid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CCCDE9" w14:textId="5C0F6DB0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9   09–13 XI</w:t>
            </w:r>
          </w:p>
          <w:p w14:paraId="7F729023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BD4E4E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DDFC271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EDA9C5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DB986F" w14:textId="4C3337BA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10   16–20 XI</w:t>
            </w:r>
          </w:p>
          <w:p w14:paraId="52E3B9AD" w14:textId="601CD9C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11   24–28 XI</w:t>
            </w:r>
          </w:p>
          <w:p w14:paraId="48FA4CDC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8DF980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EA75F0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8A55870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1017FAB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230D49" w14:textId="48AC9CA0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12   01–05 XII</w:t>
            </w:r>
          </w:p>
          <w:p w14:paraId="45279DFC" w14:textId="7FC1A140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13   08–12 XII</w:t>
            </w:r>
          </w:p>
          <w:p w14:paraId="5CEF59AB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170F6A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275" w:type="dxa"/>
            <w:gridSpan w:val="2"/>
          </w:tcPr>
          <w:p w14:paraId="55CEB391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24D23C5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6A8ED6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ECAABF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7B713A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04499CB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8690BB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2E186A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887062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4F656B0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38D378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C8D82A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1CE039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41C2AF3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75AFD5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0BE69D8" w14:textId="2C254552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*30 XI.</w:t>
            </w:r>
          </w:p>
          <w:p w14:paraId="3AB71F3D" w14:textId="4AB3C204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01 XII– zile libere</w:t>
            </w:r>
          </w:p>
        </w:tc>
      </w:tr>
      <w:tr w:rsidR="00197A57" w:rsidRPr="00197A57" w14:paraId="1BD7C71D" w14:textId="77777777" w:rsidTr="00197A57">
        <w:trPr>
          <w:trHeight w:val="590"/>
        </w:trPr>
        <w:tc>
          <w:tcPr>
            <w:tcW w:w="12922" w:type="dxa"/>
            <w:gridSpan w:val="6"/>
            <w:vAlign w:val="center"/>
          </w:tcPr>
          <w:p w14:paraId="5CA790EB" w14:textId="2441519B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  <w:b/>
                <w:iCs/>
                <w:lang w:val="fr-FR"/>
              </w:rPr>
              <w:t xml:space="preserve">           </w:t>
            </w:r>
            <w:proofErr w:type="spellStart"/>
            <w:r w:rsidRPr="00197A57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Activităţi</w:t>
            </w:r>
            <w:proofErr w:type="spellEnd"/>
            <w:r w:rsidRPr="00197A57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197A57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extraşcolare</w:t>
            </w:r>
            <w:proofErr w:type="spellEnd"/>
            <w:r w:rsidRPr="00197A57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197A57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şi</w:t>
            </w:r>
            <w:proofErr w:type="spellEnd"/>
            <w:r w:rsidRPr="00197A57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197A57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extracurriculare</w:t>
            </w:r>
            <w:proofErr w:type="spellEnd"/>
            <w:r w:rsidRPr="00197A57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r w:rsidRPr="00197A57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„</w:t>
            </w:r>
            <w:proofErr w:type="spellStart"/>
            <w:r w:rsidRPr="00197A57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Şcoala</w:t>
            </w:r>
            <w:proofErr w:type="spellEnd"/>
            <w:r w:rsidRPr="00197A57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 xml:space="preserve"> </w:t>
            </w:r>
            <w:proofErr w:type="spellStart"/>
            <w:r w:rsidRPr="00197A57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Altfel</w:t>
            </w:r>
            <w:proofErr w:type="spellEnd"/>
            <w:r w:rsidRPr="00197A57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”</w:t>
            </w:r>
            <w:r w:rsidRPr="00197A57">
              <w:rPr>
                <w:rStyle w:val="Referinnotdesubsol"/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footnoteReference w:id="6"/>
            </w:r>
          </w:p>
        </w:tc>
        <w:tc>
          <w:tcPr>
            <w:tcW w:w="1273" w:type="dxa"/>
            <w:gridSpan w:val="2"/>
          </w:tcPr>
          <w:p w14:paraId="6AB46C70" w14:textId="78E46592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97A57">
              <w:rPr>
                <w:rFonts w:ascii="Times New Roman" w:hAnsi="Times New Roman" w:cs="Times New Roman"/>
                <w:bCs/>
              </w:rPr>
              <w:t>S</w:t>
            </w:r>
            <w:r w:rsidRPr="00197A57">
              <w:rPr>
                <w:rFonts w:ascii="Times New Roman" w:hAnsi="Times New Roman" w:cs="Times New Roman"/>
                <w:bCs/>
                <w:vertAlign w:val="subscript"/>
              </w:rPr>
              <w:t>14     15– 19 XII</w:t>
            </w:r>
          </w:p>
        </w:tc>
        <w:tc>
          <w:tcPr>
            <w:tcW w:w="1275" w:type="dxa"/>
            <w:gridSpan w:val="2"/>
          </w:tcPr>
          <w:p w14:paraId="6BD9C141" w14:textId="2EEC9F2E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7A57" w:rsidRPr="00197A57" w14:paraId="180579CB" w14:textId="77777777" w:rsidTr="00197A57">
        <w:trPr>
          <w:gridAfter w:val="1"/>
          <w:wAfter w:w="14" w:type="dxa"/>
          <w:trHeight w:val="578"/>
        </w:trPr>
        <w:tc>
          <w:tcPr>
            <w:tcW w:w="704" w:type="dxa"/>
            <w:vAlign w:val="center"/>
          </w:tcPr>
          <w:p w14:paraId="3F614F0C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14:paraId="132267F6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39" w:type="dxa"/>
            <w:gridSpan w:val="2"/>
          </w:tcPr>
          <w:p w14:paraId="2E132700" w14:textId="77777777" w:rsidR="00197A57" w:rsidRPr="00197A57" w:rsidRDefault="00197A57" w:rsidP="00197A57">
            <w:pPr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197A57">
              <w:rPr>
                <w:rFonts w:ascii="Times New Roman" w:hAnsi="Times New Roman" w:cs="Times New Roman"/>
                <w:b/>
                <w:color w:val="0070C0"/>
              </w:rPr>
              <w:t>RECAPITULARE ŞI EVALUARE</w:t>
            </w:r>
          </w:p>
          <w:p w14:paraId="2FCC00F2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97A57">
              <w:rPr>
                <w:rFonts w:ascii="Times New Roman" w:hAnsi="Times New Roman" w:cs="Times New Roman"/>
                <w:b/>
                <w:bCs/>
                <w:caps/>
              </w:rPr>
              <w:t>Zorii civilizaȚiei</w:t>
            </w:r>
          </w:p>
          <w:p w14:paraId="29FB11B9" w14:textId="1E79D49C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97A57">
              <w:rPr>
                <w:rFonts w:ascii="Times New Roman" w:hAnsi="Times New Roman" w:cs="Times New Roman"/>
                <w:b/>
                <w:bCs/>
                <w:caps/>
              </w:rPr>
              <w:t>Originile civilizaȚiei europene: modele politice Și culturale în lumea greco-romanĂ</w:t>
            </w:r>
          </w:p>
        </w:tc>
        <w:tc>
          <w:tcPr>
            <w:tcW w:w="580" w:type="dxa"/>
          </w:tcPr>
          <w:p w14:paraId="1FE3B961" w14:textId="2DA4C77F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3" w:type="dxa"/>
            <w:gridSpan w:val="2"/>
          </w:tcPr>
          <w:p w14:paraId="7E4B898A" w14:textId="34BAAAE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15</w:t>
            </w:r>
            <w:r w:rsidRPr="00197A57">
              <w:rPr>
                <w:rFonts w:ascii="Times New Roman" w:hAnsi="Times New Roman" w:cs="Times New Roman"/>
              </w:rPr>
              <w:t xml:space="preserve"> </w:t>
            </w:r>
            <w:r w:rsidRPr="00197A57">
              <w:rPr>
                <w:rFonts w:ascii="Times New Roman" w:hAnsi="Times New Roman" w:cs="Times New Roman"/>
                <w:bCs/>
                <w:vertAlign w:val="subscript"/>
              </w:rPr>
              <w:t>15– 19 XII</w:t>
            </w:r>
          </w:p>
        </w:tc>
        <w:tc>
          <w:tcPr>
            <w:tcW w:w="1275" w:type="dxa"/>
            <w:gridSpan w:val="2"/>
          </w:tcPr>
          <w:p w14:paraId="32E86207" w14:textId="46A37F3A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*În 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15</w:t>
            </w:r>
            <w:r w:rsidRPr="00197A57">
              <w:rPr>
                <w:rFonts w:ascii="Times New Roman" w:hAnsi="Times New Roman" w:cs="Times New Roman"/>
              </w:rPr>
              <w:t xml:space="preserve"> sunt doar 2 zile (21-22 XII)</w:t>
            </w:r>
          </w:p>
        </w:tc>
      </w:tr>
      <w:tr w:rsidR="00197A57" w:rsidRPr="00197A57" w14:paraId="2DE1D71F" w14:textId="77777777" w:rsidTr="00197A57">
        <w:tc>
          <w:tcPr>
            <w:tcW w:w="15470" w:type="dxa"/>
            <w:gridSpan w:val="10"/>
            <w:shd w:val="clear" w:color="auto" w:fill="A5C9EB" w:themeFill="text2" w:themeFillTint="40"/>
          </w:tcPr>
          <w:p w14:paraId="5A669EAA" w14:textId="118BBDC4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97A57">
              <w:rPr>
                <w:rFonts w:ascii="Times New Roman" w:hAnsi="Times New Roman" w:cs="Times New Roman"/>
                <w:b/>
              </w:rPr>
              <w:t>Vacanță - 23 decembrie 2026 - 10 ianuarie 2027</w:t>
            </w:r>
          </w:p>
        </w:tc>
      </w:tr>
    </w:tbl>
    <w:p w14:paraId="41A635C5" w14:textId="6A4474C9" w:rsidR="00D22F03" w:rsidRPr="00155AB2" w:rsidRDefault="00180298" w:rsidP="00197A5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 xml:space="preserve">MODULUL al III-lea </w:t>
      </w:r>
      <w:r w:rsidR="00CC5059">
        <w:rPr>
          <w:rFonts w:ascii="Times New Roman" w:hAnsi="Times New Roman" w:cs="Times New Roman"/>
          <w:b/>
        </w:rPr>
        <w:t>–</w:t>
      </w:r>
      <w:r w:rsidRPr="00155AB2">
        <w:rPr>
          <w:rFonts w:ascii="Times New Roman" w:hAnsi="Times New Roman" w:cs="Times New Roman"/>
          <w:b/>
        </w:rPr>
        <w:t xml:space="preserve"> </w:t>
      </w:r>
      <w:r w:rsidR="00CC5059">
        <w:rPr>
          <w:rFonts w:ascii="Times New Roman" w:hAnsi="Times New Roman" w:cs="Times New Roman"/>
          <w:b/>
        </w:rPr>
        <w:t xml:space="preserve">6 </w:t>
      </w:r>
      <w:r w:rsidRPr="00A9161D">
        <w:rPr>
          <w:rFonts w:ascii="Times New Roman" w:hAnsi="Times New Roman" w:cs="Times New Roman"/>
          <w:b/>
        </w:rPr>
        <w:t>săptămâni</w:t>
      </w:r>
    </w:p>
    <w:tbl>
      <w:tblPr>
        <w:tblpPr w:leftFromText="180" w:rightFromText="180" w:vertAnchor="text" w:horzAnchor="margin" w:tblpY="53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4337"/>
        <w:gridCol w:w="5248"/>
        <w:gridCol w:w="681"/>
        <w:gridCol w:w="1300"/>
        <w:gridCol w:w="1134"/>
      </w:tblGrid>
      <w:tr w:rsidR="00EA21C2" w:rsidRPr="00155AB2" w14:paraId="6E1B19CE" w14:textId="77777777" w:rsidTr="00D624FC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76B8DCE0" w14:textId="77777777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lastRenderedPageBreak/>
              <w:t>Nr.</w:t>
            </w:r>
          </w:p>
          <w:p w14:paraId="5DDA47C6" w14:textId="2CFE7F14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shd w:val="clear" w:color="auto" w:fill="DAE9F7" w:themeFill="text2" w:themeFillTint="1A"/>
          </w:tcPr>
          <w:p w14:paraId="1A0068E6" w14:textId="3F4A8FC3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4337" w:type="dxa"/>
            <w:shd w:val="clear" w:color="auto" w:fill="DAE9F7" w:themeFill="text2" w:themeFillTint="1A"/>
          </w:tcPr>
          <w:p w14:paraId="1CC4FD99" w14:textId="24FC841C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5248" w:type="dxa"/>
            <w:shd w:val="clear" w:color="auto" w:fill="DAE9F7" w:themeFill="text2" w:themeFillTint="1A"/>
          </w:tcPr>
          <w:p w14:paraId="0664F886" w14:textId="77777777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Conținuturi</w:t>
            </w:r>
          </w:p>
          <w:p w14:paraId="0BA498BE" w14:textId="6A9ED1B1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681" w:type="dxa"/>
            <w:shd w:val="clear" w:color="auto" w:fill="DAE9F7" w:themeFill="text2" w:themeFillTint="1A"/>
          </w:tcPr>
          <w:p w14:paraId="44846759" w14:textId="3AD23F62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00" w:type="dxa"/>
            <w:shd w:val="clear" w:color="auto" w:fill="DAE9F7" w:themeFill="text2" w:themeFillTint="1A"/>
          </w:tcPr>
          <w:p w14:paraId="267D8F42" w14:textId="71F70923" w:rsidR="00EA21C2" w:rsidRPr="00155AB2" w:rsidRDefault="00EA21C2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55AB2">
              <w:rPr>
                <w:rFonts w:ascii="Times New Roman" w:hAnsi="Times New Roman" w:cs="Times New Roman"/>
                <w:b/>
                <w:sz w:val="18"/>
                <w:szCs w:val="18"/>
              </w:rPr>
              <w:t>Săptămâna</w:t>
            </w:r>
          </w:p>
        </w:tc>
        <w:tc>
          <w:tcPr>
            <w:tcW w:w="1134" w:type="dxa"/>
            <w:shd w:val="clear" w:color="auto" w:fill="DAE9F7" w:themeFill="text2" w:themeFillTint="1A"/>
          </w:tcPr>
          <w:p w14:paraId="39EDAD38" w14:textId="20C63202" w:rsidR="00EA21C2" w:rsidRPr="00D624FC" w:rsidRDefault="00D624F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24FC">
              <w:rPr>
                <w:rFonts w:ascii="Times New Roman" w:hAnsi="Times New Roman" w:cs="Times New Roman"/>
                <w:b/>
                <w:sz w:val="20"/>
                <w:szCs w:val="20"/>
              </w:rPr>
              <w:t>Observații</w:t>
            </w:r>
          </w:p>
        </w:tc>
      </w:tr>
      <w:tr w:rsidR="000C1607" w:rsidRPr="00155AB2" w14:paraId="4B08EE39" w14:textId="77777777" w:rsidTr="00D624FC">
        <w:trPr>
          <w:tblHeader/>
        </w:trPr>
        <w:tc>
          <w:tcPr>
            <w:tcW w:w="624" w:type="dxa"/>
            <w:shd w:val="clear" w:color="auto" w:fill="FFFFFF" w:themeFill="background1"/>
          </w:tcPr>
          <w:p w14:paraId="1D0E0F73" w14:textId="2CA0217C" w:rsidR="000C1607" w:rsidRPr="00155AB2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980" w:type="dxa"/>
            <w:shd w:val="clear" w:color="auto" w:fill="FFFFFF" w:themeFill="background1"/>
          </w:tcPr>
          <w:p w14:paraId="3F738026" w14:textId="05BFF618" w:rsidR="000C1607" w:rsidRPr="00197A57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97A57">
              <w:rPr>
                <w:rFonts w:ascii="Times New Roman" w:hAnsi="Times New Roman" w:cs="Times New Roman"/>
                <w:b/>
                <w:caps/>
              </w:rPr>
              <w:t>Geneza lumii medievale</w:t>
            </w:r>
          </w:p>
        </w:tc>
        <w:tc>
          <w:tcPr>
            <w:tcW w:w="4337" w:type="dxa"/>
            <w:vMerge w:val="restart"/>
            <w:shd w:val="clear" w:color="auto" w:fill="FFFFFF" w:themeFill="background1"/>
          </w:tcPr>
          <w:p w14:paraId="53851269" w14:textId="77777777" w:rsidR="000C1607" w:rsidRPr="00197A57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197A57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33201CFD" w14:textId="77777777" w:rsidR="000C1607" w:rsidRPr="00197A57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197A57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3FAE2A1B" w14:textId="77777777" w:rsidR="000C1607" w:rsidRPr="00197A57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197A57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1792337D" w14:textId="77777777" w:rsidR="000C1607" w:rsidRPr="00197A57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>CS 3.1</w:t>
            </w:r>
            <w:r w:rsidRPr="00197A57">
              <w:rPr>
                <w:rFonts w:ascii="Times New Roman" w:hAnsi="Times New Roman" w:cs="Times New Roman"/>
                <w:kern w:val="0"/>
              </w:rPr>
              <w:t xml:space="preserve"> Descrierea evoluției formelor de organizare politică în epoci istorice diferite.</w:t>
            </w:r>
          </w:p>
          <w:p w14:paraId="5ECE088B" w14:textId="77777777" w:rsidR="000C1607" w:rsidRPr="00197A57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197A57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773F6289" w14:textId="77777777" w:rsidR="000C1607" w:rsidRPr="00197A57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197A57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55B40CB1" w14:textId="77777777" w:rsidR="000C1607" w:rsidRPr="00197A57" w:rsidRDefault="000C1607" w:rsidP="000C16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197A57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  <w:p w14:paraId="4D0815AF" w14:textId="2C1B1EEC" w:rsidR="000C1607" w:rsidRPr="00197A57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5248" w:type="dxa"/>
            <w:shd w:val="clear" w:color="auto" w:fill="FFFFFF" w:themeFill="background1"/>
          </w:tcPr>
          <w:p w14:paraId="477A5FD2" w14:textId="258626AF" w:rsidR="00197A57" w:rsidRPr="00065D59" w:rsidRDefault="00197A57" w:rsidP="00197A57">
            <w:pPr>
              <w:pStyle w:val="Listparagraf"/>
              <w:numPr>
                <w:ilvl w:val="0"/>
                <w:numId w:val="27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155AB2">
              <w:rPr>
                <w:rFonts w:ascii="Times New Roman" w:hAnsi="Times New Roman" w:cs="Times New Roman"/>
                <w:b/>
                <w:bCs/>
              </w:rPr>
              <w:t>.1. Impactul marilor migrații. Europa Apuseană de la regatele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65D59">
              <w:rPr>
                <w:rFonts w:ascii="Times New Roman" w:hAnsi="Times New Roman" w:cs="Times New Roman"/>
                <w:b/>
                <w:bCs/>
              </w:rPr>
              <w:t>germanice la Carol cel Mare</w:t>
            </w:r>
          </w:p>
          <w:p w14:paraId="3CBAE7F0" w14:textId="77777777" w:rsid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</w:t>
            </w:r>
            <w:r w:rsidRPr="00155AB2">
              <w:rPr>
                <w:rFonts w:ascii="Times New Roman" w:hAnsi="Times New Roman" w:cs="Times New Roman"/>
              </w:rPr>
              <w:t>arile migrații</w:t>
            </w:r>
          </w:p>
          <w:p w14:paraId="6960A432" w14:textId="77777777" w:rsid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065D59">
              <w:rPr>
                <w:rFonts w:ascii="Times New Roman" w:hAnsi="Times New Roman" w:cs="Times New Roman"/>
              </w:rPr>
              <w:t>ormarea limbilor și popoarelor europene</w:t>
            </w:r>
          </w:p>
          <w:p w14:paraId="3B881357" w14:textId="77777777" w:rsid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proofErr w:type="spellStart"/>
            <w:r w:rsidRPr="00065D59">
              <w:rPr>
                <w:rFonts w:ascii="Times New Roman" w:hAnsi="Times New Roman" w:cs="Times New Roman"/>
                <w:i/>
                <w:iCs/>
              </w:rPr>
              <w:t>Renovatio</w:t>
            </w:r>
            <w:proofErr w:type="spellEnd"/>
            <w:r w:rsidRPr="00065D59">
              <w:rPr>
                <w:rFonts w:ascii="Times New Roman" w:hAnsi="Times New Roman" w:cs="Times New Roman"/>
                <w:i/>
                <w:iCs/>
              </w:rPr>
              <w:t xml:space="preserve"> Imperii, </w:t>
            </w:r>
            <w:r w:rsidRPr="00065D59">
              <w:rPr>
                <w:rFonts w:ascii="Times New Roman" w:hAnsi="Times New Roman" w:cs="Times New Roman"/>
              </w:rPr>
              <w:t>imperiu creștin, Carol cel Mare</w:t>
            </w:r>
          </w:p>
          <w:p w14:paraId="6E5AD023" w14:textId="77777777" w:rsidR="00197A57" w:rsidRDefault="00197A57" w:rsidP="00197A57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  <w:b/>
                <w:bCs/>
              </w:rPr>
              <w:t>4.2. Imperiul Bizantin: instituții, religie și cultură</w:t>
            </w:r>
          </w:p>
          <w:p w14:paraId="2CEFBF42" w14:textId="77777777" w:rsidR="00197A57" w:rsidRPr="00FD15B3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Iustinian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D15B3">
              <w:rPr>
                <w:rFonts w:ascii="Times New Roman" w:hAnsi="Times New Roman" w:cs="Times New Roman"/>
              </w:rPr>
              <w:t>ideea refacerii Imperiului Roman</w:t>
            </w:r>
          </w:p>
          <w:p w14:paraId="04891A3A" w14:textId="77777777" w:rsid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moștenirea bizantin</w:t>
            </w:r>
            <w:r>
              <w:rPr>
                <w:rFonts w:ascii="Times New Roman" w:hAnsi="Times New Roman" w:cs="Times New Roman"/>
              </w:rPr>
              <w:t>ă</w:t>
            </w:r>
          </w:p>
          <w:p w14:paraId="1ABFCEFB" w14:textId="77777777" w:rsid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Studiu de caz: </w:t>
            </w:r>
            <w:r w:rsidRPr="00DD3BC1">
              <w:rPr>
                <w:rFonts w:ascii="Times New Roman" w:hAnsi="Times New Roman" w:cs="Times New Roman"/>
                <w:i/>
                <w:iCs/>
              </w:rPr>
              <w:t>Evoluția ideii imperiale</w:t>
            </w:r>
          </w:p>
          <w:p w14:paraId="4B743798" w14:textId="77777777" w:rsidR="00197A57" w:rsidRDefault="00197A57" w:rsidP="00197A57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065D59">
              <w:rPr>
                <w:rFonts w:ascii="Times New Roman" w:hAnsi="Times New Roman" w:cs="Times New Roman"/>
                <w:b/>
                <w:bCs/>
              </w:rPr>
              <w:t>.3. Islamul și expansiunea arabă</w:t>
            </w:r>
          </w:p>
          <w:p w14:paraId="448595D7" w14:textId="77777777" w:rsid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Mahomed și preceptele Islamului</w:t>
            </w:r>
          </w:p>
          <w:p w14:paraId="0EBEE7AF" w14:textId="77777777" w:rsid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Marele Califat ara</w:t>
            </w:r>
            <w:r>
              <w:rPr>
                <w:rFonts w:ascii="Times New Roman" w:hAnsi="Times New Roman" w:cs="Times New Roman"/>
              </w:rPr>
              <w:t>b</w:t>
            </w:r>
          </w:p>
          <w:p w14:paraId="4A34B949" w14:textId="56D0439E" w:rsidR="000C160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Impactul asupra Europei</w:t>
            </w:r>
            <w:r w:rsidRPr="00197A5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1" w:type="dxa"/>
            <w:shd w:val="clear" w:color="auto" w:fill="FFFFFF" w:themeFill="background1"/>
          </w:tcPr>
          <w:p w14:paraId="1E70F1CE" w14:textId="77777777" w:rsidR="00197A57" w:rsidRDefault="00197A5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07A8BF6" w14:textId="19F31B74" w:rsidR="000C1607" w:rsidRPr="00197A57" w:rsidRDefault="00197A5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  <w:p w14:paraId="67A0A967" w14:textId="77777777" w:rsidR="000C1607" w:rsidRPr="00197A57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D5E2F20" w14:textId="77777777" w:rsidR="000C1607" w:rsidRPr="00197A57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607D1C8" w14:textId="77777777" w:rsidR="000C1607" w:rsidRPr="00197A57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9271053" w14:textId="77777777" w:rsidR="000C1607" w:rsidRPr="00197A57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9352551" w14:textId="77777777" w:rsidR="000C1607" w:rsidRPr="00197A57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A0920C9" w14:textId="27D17681" w:rsidR="000C1607" w:rsidRPr="00197A57" w:rsidRDefault="00197A5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  <w:p w14:paraId="70FDFD09" w14:textId="77777777" w:rsidR="000C1607" w:rsidRPr="00197A57" w:rsidRDefault="000C1607" w:rsidP="00197A5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78BE7753" w14:textId="77777777" w:rsidR="000C1607" w:rsidRPr="00197A57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B4EFC6" w14:textId="2E402710" w:rsidR="000C1607" w:rsidRPr="00197A57" w:rsidRDefault="00197A5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00" w:type="dxa"/>
            <w:shd w:val="clear" w:color="auto" w:fill="FFFFFF" w:themeFill="background1"/>
          </w:tcPr>
          <w:p w14:paraId="0D8B7FB0" w14:textId="77777777" w:rsidR="00197A57" w:rsidRDefault="00197A57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B29209" w14:textId="6DF93C4E" w:rsidR="000C1607" w:rsidRPr="00197A57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16   11–15  I</w:t>
            </w:r>
          </w:p>
          <w:p w14:paraId="2077D7E3" w14:textId="68843F76" w:rsidR="000C1607" w:rsidRPr="00197A57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17   18–22  I</w:t>
            </w:r>
          </w:p>
          <w:p w14:paraId="529A944F" w14:textId="77777777" w:rsidR="000C1607" w:rsidRPr="00197A57" w:rsidRDefault="000C1607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F55722" w14:textId="77777777" w:rsidR="000C1607" w:rsidRPr="00197A57" w:rsidRDefault="000C1607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26CD98" w14:textId="77777777" w:rsidR="000C1607" w:rsidRPr="00197A57" w:rsidRDefault="000C1607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0A1EA9F" w14:textId="719C5513" w:rsidR="000C1607" w:rsidRPr="00197A57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18   25 –29 I</w:t>
            </w:r>
          </w:p>
          <w:p w14:paraId="0D7A550F" w14:textId="32BA18B8" w:rsidR="000C1607" w:rsidRPr="00197A57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19   01– 05  II</w:t>
            </w:r>
          </w:p>
          <w:p w14:paraId="70F8A261" w14:textId="77777777" w:rsidR="000C1607" w:rsidRPr="00197A57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20888531" w14:textId="77777777" w:rsidR="000C1607" w:rsidRPr="00197A57" w:rsidRDefault="000C1607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D479D8" w14:textId="2BA6358C" w:rsidR="000C1607" w:rsidRPr="00197A57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20   08–12 II</w:t>
            </w:r>
          </w:p>
          <w:p w14:paraId="46009C45" w14:textId="77777777" w:rsidR="000C1607" w:rsidRPr="00197A57" w:rsidRDefault="000C1607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2F5F58FF" w14:textId="77777777" w:rsidR="000C1607" w:rsidRPr="00197A57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7E5EED9" w14:textId="77777777" w:rsidR="000C1607" w:rsidRPr="00197A57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C1607" w:rsidRPr="00155AB2" w14:paraId="4E76EC74" w14:textId="77777777" w:rsidTr="00D624FC">
        <w:trPr>
          <w:tblHeader/>
        </w:trPr>
        <w:tc>
          <w:tcPr>
            <w:tcW w:w="624" w:type="dxa"/>
            <w:shd w:val="clear" w:color="auto" w:fill="FFFFFF" w:themeFill="background1"/>
          </w:tcPr>
          <w:p w14:paraId="19512EF2" w14:textId="6DD8C65C" w:rsidR="000C1607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980" w:type="dxa"/>
            <w:shd w:val="clear" w:color="auto" w:fill="FFFFFF" w:themeFill="background1"/>
          </w:tcPr>
          <w:p w14:paraId="0FCF7A96" w14:textId="77777777" w:rsidR="000C1607" w:rsidRPr="00197A57" w:rsidRDefault="000C1607" w:rsidP="000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97A57">
              <w:rPr>
                <w:rFonts w:ascii="Times New Roman" w:hAnsi="Times New Roman" w:cs="Times New Roman"/>
                <w:b/>
                <w:bCs/>
                <w:caps/>
              </w:rPr>
              <w:t>Credință, putere Și</w:t>
            </w:r>
          </w:p>
          <w:p w14:paraId="5A82C750" w14:textId="259E945A" w:rsidR="000C1607" w:rsidRPr="00197A57" w:rsidRDefault="000C1607" w:rsidP="000C16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97A57">
              <w:rPr>
                <w:rFonts w:ascii="Times New Roman" w:hAnsi="Times New Roman" w:cs="Times New Roman"/>
                <w:b/>
                <w:bCs/>
                <w:caps/>
              </w:rPr>
              <w:t>cunoaȘtere în lumea medievalĂ</w:t>
            </w:r>
          </w:p>
        </w:tc>
        <w:tc>
          <w:tcPr>
            <w:tcW w:w="4337" w:type="dxa"/>
            <w:vMerge/>
            <w:shd w:val="clear" w:color="auto" w:fill="FFFFFF" w:themeFill="background1"/>
          </w:tcPr>
          <w:p w14:paraId="66253A40" w14:textId="77777777" w:rsidR="000C1607" w:rsidRPr="00197A57" w:rsidRDefault="000C1607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5248" w:type="dxa"/>
            <w:shd w:val="clear" w:color="auto" w:fill="FFFFFF" w:themeFill="background1"/>
          </w:tcPr>
          <w:p w14:paraId="514D3442" w14:textId="77777777" w:rsidR="00197A57" w:rsidRPr="006E166E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>5.1. Societate, mentalități și viață cotidiană. Lumea urbană</w:t>
            </w:r>
          </w:p>
          <w:p w14:paraId="19DAAB09" w14:textId="77777777" w:rsidR="00197A57" w:rsidRPr="006E166E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organizarea societății medievale</w:t>
            </w:r>
          </w:p>
          <w:p w14:paraId="74E03C27" w14:textId="77777777" w:rsidR="00197A57" w:rsidRPr="006E166E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ierarhia feudală</w:t>
            </w:r>
          </w:p>
          <w:p w14:paraId="597093BC" w14:textId="77777777" w:rsidR="00197A57" w:rsidRPr="006E166E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domeniul feudal</w:t>
            </w:r>
          </w:p>
          <w:p w14:paraId="4EE07EF8" w14:textId="77777777" w:rsidR="00197A57" w:rsidRPr="006E166E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viața omului între ritmurile naturii și credință</w:t>
            </w:r>
          </w:p>
          <w:p w14:paraId="1573CA9C" w14:textId="77777777" w:rsidR="00197A57" w:rsidRPr="006E166E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orașul medieval: organizare, activității, conducere</w:t>
            </w:r>
          </w:p>
          <w:p w14:paraId="3D38A28F" w14:textId="1D18FC32" w:rsidR="000C1607" w:rsidRPr="000D79E1" w:rsidRDefault="00197A57" w:rsidP="000D79E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i/>
                <w:iCs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 xml:space="preserve">Studiu de caz: </w:t>
            </w:r>
            <w:r w:rsidRPr="006E166E">
              <w:rPr>
                <w:rFonts w:ascii="Times New Roman" w:hAnsi="Times New Roman" w:cs="Times New Roman"/>
                <w:b/>
                <w:bCs/>
                <w:i/>
                <w:iCs/>
                <w:kern w:val="0"/>
              </w:rPr>
              <w:t>Veneția de la republică la mare putere maritimă</w:t>
            </w:r>
          </w:p>
        </w:tc>
        <w:tc>
          <w:tcPr>
            <w:tcW w:w="681" w:type="dxa"/>
            <w:shd w:val="clear" w:color="auto" w:fill="FFFFFF" w:themeFill="background1"/>
          </w:tcPr>
          <w:p w14:paraId="443DD4E5" w14:textId="77777777" w:rsidR="00197A57" w:rsidRDefault="00197A5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26261E" w14:textId="77777777" w:rsidR="00197A57" w:rsidRDefault="00197A5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53B221" w14:textId="77777777" w:rsidR="00197A57" w:rsidRDefault="00197A5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0C124B6" w14:textId="49913965" w:rsidR="000C1607" w:rsidRPr="00197A57" w:rsidRDefault="00197A5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00" w:type="dxa"/>
            <w:shd w:val="clear" w:color="auto" w:fill="FFFFFF" w:themeFill="background1"/>
          </w:tcPr>
          <w:p w14:paraId="21528B39" w14:textId="77777777" w:rsidR="00197A57" w:rsidRDefault="00197A57" w:rsidP="000C160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41E527" w14:textId="77777777" w:rsidR="00197A57" w:rsidRDefault="00197A57" w:rsidP="000C160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5E586E" w14:textId="77777777" w:rsidR="00197A57" w:rsidRDefault="00197A57" w:rsidP="000C160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49A79E" w14:textId="5A01065F" w:rsidR="000C1607" w:rsidRPr="00197A57" w:rsidRDefault="000C1607" w:rsidP="000C16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21   15–19 II</w:t>
            </w:r>
            <w:r w:rsidRPr="00197A57">
              <w:rPr>
                <w:rFonts w:ascii="Times New Roman" w:hAnsi="Times New Roman" w:cs="Times New Roman"/>
              </w:rPr>
              <w:t xml:space="preserve"> </w:t>
            </w:r>
          </w:p>
          <w:p w14:paraId="4CAA2F03" w14:textId="77777777" w:rsidR="000C1607" w:rsidRPr="00197A57" w:rsidRDefault="000C1607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7DA5836" w14:textId="77777777" w:rsidR="000C1607" w:rsidRPr="00197A57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22F03" w:rsidRPr="00155AB2" w14:paraId="2E9F7D60" w14:textId="77777777" w:rsidTr="00D624FC">
        <w:trPr>
          <w:trHeight w:val="70"/>
        </w:trPr>
        <w:tc>
          <w:tcPr>
            <w:tcW w:w="15304" w:type="dxa"/>
            <w:gridSpan w:val="7"/>
            <w:shd w:val="clear" w:color="auto" w:fill="A5C9EB" w:themeFill="text2" w:themeFillTint="40"/>
          </w:tcPr>
          <w:p w14:paraId="6FDFE90C" w14:textId="4009C765" w:rsidR="00D22F03" w:rsidRPr="00197A57" w:rsidRDefault="0028069D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97A57">
              <w:rPr>
                <w:rFonts w:ascii="Times New Roman" w:hAnsi="Times New Roman" w:cs="Times New Roman"/>
                <w:b/>
              </w:rPr>
              <w:t>Vacanță</w:t>
            </w:r>
            <w:r w:rsidR="00D22F03" w:rsidRPr="00197A57">
              <w:rPr>
                <w:rFonts w:ascii="Times New Roman" w:hAnsi="Times New Roman" w:cs="Times New Roman"/>
                <w:b/>
              </w:rPr>
              <w:t xml:space="preserve"> </w:t>
            </w:r>
            <w:r w:rsidR="00155AB2" w:rsidRPr="00197A57">
              <w:rPr>
                <w:rFonts w:ascii="Times New Roman" w:hAnsi="Times New Roman" w:cs="Times New Roman"/>
                <w:b/>
              </w:rPr>
              <w:t>–</w:t>
            </w:r>
            <w:r w:rsidR="00D22F03" w:rsidRPr="00197A57">
              <w:rPr>
                <w:rFonts w:ascii="Times New Roman" w:hAnsi="Times New Roman" w:cs="Times New Roman"/>
                <w:b/>
              </w:rPr>
              <w:t xml:space="preserve"> </w:t>
            </w:r>
            <w:r w:rsidR="00CC5059" w:rsidRPr="00197A57">
              <w:rPr>
                <w:rFonts w:ascii="Times New Roman" w:hAnsi="Times New Roman" w:cs="Times New Roman"/>
                <w:b/>
              </w:rPr>
              <w:t>22</w:t>
            </w:r>
            <w:r w:rsidR="00D22F03" w:rsidRPr="00197A57">
              <w:rPr>
                <w:rFonts w:ascii="Times New Roman" w:hAnsi="Times New Roman" w:cs="Times New Roman"/>
                <w:b/>
              </w:rPr>
              <w:t xml:space="preserve"> – </w:t>
            </w:r>
            <w:r w:rsidR="00155AB2" w:rsidRPr="00197A57">
              <w:rPr>
                <w:rFonts w:ascii="Times New Roman" w:hAnsi="Times New Roman" w:cs="Times New Roman"/>
                <w:b/>
              </w:rPr>
              <w:t>2</w:t>
            </w:r>
            <w:r w:rsidR="00CC5059" w:rsidRPr="00197A57">
              <w:rPr>
                <w:rFonts w:ascii="Times New Roman" w:hAnsi="Times New Roman" w:cs="Times New Roman"/>
                <w:b/>
              </w:rPr>
              <w:t>8</w:t>
            </w:r>
            <w:r w:rsidR="00155AB2" w:rsidRPr="00197A57">
              <w:rPr>
                <w:rFonts w:ascii="Times New Roman" w:hAnsi="Times New Roman" w:cs="Times New Roman"/>
                <w:b/>
              </w:rPr>
              <w:t xml:space="preserve"> </w:t>
            </w:r>
            <w:r w:rsidR="00D22F03" w:rsidRPr="00197A57">
              <w:rPr>
                <w:rFonts w:ascii="Times New Roman" w:hAnsi="Times New Roman" w:cs="Times New Roman"/>
                <w:b/>
              </w:rPr>
              <w:t>februarie 202</w:t>
            </w:r>
            <w:r w:rsidR="00155AB2" w:rsidRPr="00197A57">
              <w:rPr>
                <w:rFonts w:ascii="Times New Roman" w:hAnsi="Times New Roman" w:cs="Times New Roman"/>
                <w:b/>
              </w:rPr>
              <w:t>7</w:t>
            </w:r>
            <w:r w:rsidR="00E35461" w:rsidRPr="00197A57">
              <w:rPr>
                <w:rStyle w:val="Referinnotdesubsol"/>
                <w:rFonts w:ascii="Times New Roman" w:hAnsi="Times New Roman" w:cs="Times New Roman"/>
                <w:b/>
              </w:rPr>
              <w:footnoteReference w:id="7"/>
            </w:r>
          </w:p>
          <w:p w14:paraId="1805B939" w14:textId="2C28B36E" w:rsidR="00544414" w:rsidRPr="00155AB2" w:rsidRDefault="00544414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D79ACF7" w14:textId="77777777" w:rsidR="00D22F03" w:rsidRPr="00155AB2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871C3CF" w14:textId="77777777" w:rsidR="00D22F03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7EBF2161" w14:textId="77777777" w:rsidR="000C1607" w:rsidRDefault="000C1607" w:rsidP="006D4C8C">
      <w:pPr>
        <w:spacing w:after="0" w:line="240" w:lineRule="auto"/>
        <w:rPr>
          <w:rFonts w:ascii="Times New Roman" w:hAnsi="Times New Roman" w:cs="Times New Roman"/>
        </w:rPr>
      </w:pPr>
    </w:p>
    <w:p w14:paraId="4A74DCB1" w14:textId="77777777" w:rsidR="000C1607" w:rsidRDefault="000C1607" w:rsidP="006D4C8C">
      <w:pPr>
        <w:spacing w:after="0" w:line="240" w:lineRule="auto"/>
        <w:rPr>
          <w:rFonts w:ascii="Times New Roman" w:hAnsi="Times New Roman" w:cs="Times New Roman"/>
        </w:rPr>
      </w:pPr>
    </w:p>
    <w:p w14:paraId="318D6A16" w14:textId="77777777" w:rsidR="000C1607" w:rsidRDefault="000C1607" w:rsidP="006D4C8C">
      <w:pPr>
        <w:spacing w:after="0" w:line="240" w:lineRule="auto"/>
        <w:rPr>
          <w:rFonts w:ascii="Times New Roman" w:hAnsi="Times New Roman" w:cs="Times New Roman"/>
        </w:rPr>
      </w:pPr>
    </w:p>
    <w:p w14:paraId="7FEF22E8" w14:textId="77777777" w:rsidR="00531722" w:rsidRDefault="00531722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CB2CC24" w14:textId="77777777" w:rsidR="00531722" w:rsidRDefault="00531722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F71A15B" w14:textId="12AA0C61" w:rsidR="00D22F03" w:rsidRPr="00155AB2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 xml:space="preserve">MODULUL al IV-lea - </w:t>
      </w:r>
      <w:r w:rsidR="00E35461">
        <w:rPr>
          <w:rFonts w:ascii="Times New Roman" w:hAnsi="Times New Roman" w:cs="Times New Roman"/>
          <w:b/>
        </w:rPr>
        <w:t>9</w:t>
      </w:r>
      <w:r w:rsidRPr="00155AB2">
        <w:rPr>
          <w:rFonts w:ascii="Times New Roman" w:hAnsi="Times New Roman" w:cs="Times New Roman"/>
          <w:b/>
        </w:rPr>
        <w:t> săptămâni</w:t>
      </w:r>
    </w:p>
    <w:p w14:paraId="25481300" w14:textId="77777777" w:rsidR="00D22F03" w:rsidRPr="00017D74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pPr w:leftFromText="180" w:rightFromText="180" w:vertAnchor="text" w:horzAnchor="margin" w:tblpY="-205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3203"/>
        <w:gridCol w:w="6095"/>
        <w:gridCol w:w="564"/>
        <w:gridCol w:w="1421"/>
        <w:gridCol w:w="1559"/>
      </w:tblGrid>
      <w:tr w:rsidR="00D22F03" w:rsidRPr="00155AB2" w14:paraId="7CBA93C4" w14:textId="77777777" w:rsidTr="00017D74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1165646D" w14:textId="7777777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Nr.</w:t>
            </w:r>
          </w:p>
          <w:p w14:paraId="79CA598C" w14:textId="7777777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crt.</w:t>
            </w:r>
          </w:p>
        </w:tc>
        <w:tc>
          <w:tcPr>
            <w:tcW w:w="1980" w:type="dxa"/>
            <w:shd w:val="clear" w:color="auto" w:fill="DAE9F7" w:themeFill="text2" w:themeFillTint="1A"/>
          </w:tcPr>
          <w:p w14:paraId="62DA59A7" w14:textId="7777777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Unitatea de învățare</w:t>
            </w:r>
          </w:p>
        </w:tc>
        <w:tc>
          <w:tcPr>
            <w:tcW w:w="3203" w:type="dxa"/>
            <w:shd w:val="clear" w:color="auto" w:fill="DAE9F7" w:themeFill="text2" w:themeFillTint="1A"/>
          </w:tcPr>
          <w:p w14:paraId="6DAE3701" w14:textId="7777777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Competențe specifice</w:t>
            </w:r>
          </w:p>
        </w:tc>
        <w:tc>
          <w:tcPr>
            <w:tcW w:w="6095" w:type="dxa"/>
            <w:shd w:val="clear" w:color="auto" w:fill="DAE9F7" w:themeFill="text2" w:themeFillTint="1A"/>
          </w:tcPr>
          <w:p w14:paraId="411DED21" w14:textId="77777777" w:rsidR="00531722" w:rsidRPr="00017D74" w:rsidRDefault="00531722" w:rsidP="0053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Conținuturi</w:t>
            </w:r>
          </w:p>
          <w:p w14:paraId="249BCFE9" w14:textId="341EE8BA" w:rsidR="00D22F03" w:rsidRPr="00017D74" w:rsidRDefault="00531722" w:rsidP="0053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(teme, concepte, evenimente, procese istorice, personalității)</w:t>
            </w:r>
          </w:p>
        </w:tc>
        <w:tc>
          <w:tcPr>
            <w:tcW w:w="564" w:type="dxa"/>
            <w:shd w:val="clear" w:color="auto" w:fill="DAE9F7" w:themeFill="text2" w:themeFillTint="1A"/>
          </w:tcPr>
          <w:p w14:paraId="0883DAF1" w14:textId="7777777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Nr. ore</w:t>
            </w:r>
          </w:p>
        </w:tc>
        <w:tc>
          <w:tcPr>
            <w:tcW w:w="1421" w:type="dxa"/>
            <w:shd w:val="clear" w:color="auto" w:fill="DAE9F7" w:themeFill="text2" w:themeFillTint="1A"/>
          </w:tcPr>
          <w:p w14:paraId="4572F2FE" w14:textId="7777777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Săptămâna</w:t>
            </w:r>
          </w:p>
        </w:tc>
        <w:tc>
          <w:tcPr>
            <w:tcW w:w="1559" w:type="dxa"/>
            <w:shd w:val="clear" w:color="auto" w:fill="DAE9F7" w:themeFill="text2" w:themeFillTint="1A"/>
          </w:tcPr>
          <w:p w14:paraId="65E0D0E3" w14:textId="47DCC5A4" w:rsidR="00D22F03" w:rsidRPr="00017D74" w:rsidRDefault="0022306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Observații</w:t>
            </w:r>
          </w:p>
        </w:tc>
      </w:tr>
      <w:tr w:rsidR="00197A57" w:rsidRPr="00155AB2" w14:paraId="13F2AF02" w14:textId="77777777" w:rsidTr="00017D74">
        <w:trPr>
          <w:trHeight w:val="430"/>
        </w:trPr>
        <w:tc>
          <w:tcPr>
            <w:tcW w:w="624" w:type="dxa"/>
            <w:vAlign w:val="center"/>
          </w:tcPr>
          <w:p w14:paraId="1CC3B759" w14:textId="07647695" w:rsidR="00197A57" w:rsidRPr="00155AB2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55AB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vAlign w:val="center"/>
          </w:tcPr>
          <w:p w14:paraId="2CA8AC13" w14:textId="317C6245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97A57">
              <w:rPr>
                <w:rFonts w:ascii="Times New Roman" w:hAnsi="Times New Roman" w:cs="Times New Roman"/>
                <w:b/>
                <w:bCs/>
                <w:caps/>
              </w:rPr>
              <w:t>Credință, putere Și</w:t>
            </w:r>
          </w:p>
          <w:p w14:paraId="1B5D8F9A" w14:textId="1EFEB630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197A57">
              <w:rPr>
                <w:rFonts w:ascii="Times New Roman" w:hAnsi="Times New Roman" w:cs="Times New Roman"/>
                <w:b/>
                <w:bCs/>
                <w:caps/>
              </w:rPr>
              <w:t>cunoaȘtere în lumea medievalĂ</w:t>
            </w:r>
          </w:p>
        </w:tc>
        <w:tc>
          <w:tcPr>
            <w:tcW w:w="3203" w:type="dxa"/>
          </w:tcPr>
          <w:p w14:paraId="72647F0B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197A57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146ACB86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197A57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600E9757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197A57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2AD0BF45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197A57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25468BAA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197A57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1E68CB2E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197A57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3547760F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197A57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6F5AB83F" w14:textId="1188E8D5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197A57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  <w:p w14:paraId="3BF909B3" w14:textId="0033B79D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6095" w:type="dxa"/>
          </w:tcPr>
          <w:p w14:paraId="6AC672AA" w14:textId="77777777" w:rsidR="00197A57" w:rsidRPr="00197A57" w:rsidRDefault="00197A57" w:rsidP="00197A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>5.1. Societate, mentalități și viață cotidiană. Lumea urbană</w:t>
            </w:r>
          </w:p>
          <w:p w14:paraId="1229DC91" w14:textId="0FBF5762" w:rsidR="00197A57" w:rsidRPr="00F77281" w:rsidRDefault="00197A57" w:rsidP="00F7728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organizarea societății medievale</w:t>
            </w:r>
            <w:r w:rsidR="00017D74">
              <w:rPr>
                <w:rFonts w:ascii="Times New Roman" w:hAnsi="Times New Roman" w:cs="Times New Roman"/>
                <w:kern w:val="0"/>
              </w:rPr>
              <w:t xml:space="preserve">. </w:t>
            </w:r>
            <w:r w:rsidR="00017D74" w:rsidRPr="00F77281">
              <w:rPr>
                <w:rFonts w:ascii="Times New Roman" w:hAnsi="Times New Roman" w:cs="Times New Roman"/>
                <w:kern w:val="0"/>
              </w:rPr>
              <w:t>I</w:t>
            </w:r>
            <w:r w:rsidRPr="00F77281">
              <w:rPr>
                <w:rFonts w:ascii="Times New Roman" w:hAnsi="Times New Roman" w:cs="Times New Roman"/>
                <w:kern w:val="0"/>
              </w:rPr>
              <w:t>erarhia feudală</w:t>
            </w:r>
          </w:p>
          <w:p w14:paraId="6AFF57AD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domeniul feudal</w:t>
            </w:r>
          </w:p>
          <w:p w14:paraId="60D3801B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viața omului între ritmurile naturii și credință</w:t>
            </w:r>
          </w:p>
          <w:p w14:paraId="2CE67A2E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orașul medieval: organizare, activității, conducere</w:t>
            </w:r>
          </w:p>
          <w:p w14:paraId="20E9FF8B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i/>
                <w:iCs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 xml:space="preserve">Studiu de caz: </w:t>
            </w:r>
            <w:r w:rsidRPr="00197A57">
              <w:rPr>
                <w:rFonts w:ascii="Times New Roman" w:hAnsi="Times New Roman" w:cs="Times New Roman"/>
                <w:b/>
                <w:bCs/>
                <w:i/>
                <w:iCs/>
                <w:kern w:val="0"/>
              </w:rPr>
              <w:t>Veneția de la republică la mare putere maritimă</w:t>
            </w:r>
          </w:p>
          <w:p w14:paraId="4BFD4040" w14:textId="77777777" w:rsidR="00197A57" w:rsidRPr="00197A57" w:rsidRDefault="00197A57" w:rsidP="00197A57">
            <w:pPr>
              <w:pStyle w:val="Listparagraf"/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>5.2. Biserica în Evul Mediu</w:t>
            </w:r>
          </w:p>
          <w:p w14:paraId="4D96BF66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Marea Schismă</w:t>
            </w:r>
          </w:p>
          <w:p w14:paraId="5B95940C" w14:textId="64C3CF9A" w:rsidR="00197A57" w:rsidRPr="00017D74" w:rsidRDefault="00197A57" w:rsidP="00017D74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Lupta pentru învestitură</w:t>
            </w:r>
            <w:r w:rsidR="00017D74">
              <w:rPr>
                <w:rFonts w:ascii="Times New Roman" w:hAnsi="Times New Roman" w:cs="Times New Roman"/>
                <w:kern w:val="0"/>
              </w:rPr>
              <w:t xml:space="preserve">. </w:t>
            </w:r>
            <w:r w:rsidRPr="00017D74">
              <w:rPr>
                <w:rFonts w:ascii="Times New Roman" w:hAnsi="Times New Roman" w:cs="Times New Roman"/>
                <w:kern w:val="0"/>
              </w:rPr>
              <w:t>Papa Grigore al VII-lea și împăratul Henric al IV-lea</w:t>
            </w:r>
          </w:p>
          <w:p w14:paraId="14D8B66E" w14:textId="7034EE1E" w:rsidR="00197A57" w:rsidRPr="00F77281" w:rsidRDefault="00197A57" w:rsidP="00F7728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Excomunicare</w:t>
            </w:r>
            <w:r w:rsidR="00F77281">
              <w:rPr>
                <w:rFonts w:ascii="Times New Roman" w:hAnsi="Times New Roman" w:cs="Times New Roman"/>
                <w:kern w:val="0"/>
              </w:rPr>
              <w:t xml:space="preserve">. </w:t>
            </w:r>
            <w:proofErr w:type="spellStart"/>
            <w:r w:rsidRPr="00F77281">
              <w:rPr>
                <w:rFonts w:ascii="Times New Roman" w:hAnsi="Times New Roman" w:cs="Times New Roman"/>
                <w:i/>
                <w:iCs/>
                <w:kern w:val="0"/>
              </w:rPr>
              <w:t>Dictatus</w:t>
            </w:r>
            <w:proofErr w:type="spellEnd"/>
            <w:r w:rsidRPr="00F77281">
              <w:rPr>
                <w:rFonts w:ascii="Times New Roman" w:hAnsi="Times New Roman" w:cs="Times New Roman"/>
                <w:i/>
                <w:iCs/>
                <w:kern w:val="0"/>
              </w:rPr>
              <w:t xml:space="preserve"> </w:t>
            </w:r>
            <w:proofErr w:type="spellStart"/>
            <w:r w:rsidRPr="00F77281">
              <w:rPr>
                <w:rFonts w:ascii="Times New Roman" w:hAnsi="Times New Roman" w:cs="Times New Roman"/>
                <w:i/>
                <w:iCs/>
                <w:kern w:val="0"/>
              </w:rPr>
              <w:t>Papae</w:t>
            </w:r>
            <w:proofErr w:type="spellEnd"/>
            <w:r w:rsidR="00F77281" w:rsidRPr="00F77281">
              <w:rPr>
                <w:rFonts w:ascii="Times New Roman" w:hAnsi="Times New Roman" w:cs="Times New Roman"/>
                <w:i/>
                <w:iCs/>
                <w:kern w:val="0"/>
              </w:rPr>
              <w:t xml:space="preserve">. </w:t>
            </w:r>
            <w:r w:rsidRPr="00F77281">
              <w:rPr>
                <w:rFonts w:ascii="Times New Roman" w:hAnsi="Times New Roman" w:cs="Times New Roman"/>
                <w:kern w:val="0"/>
              </w:rPr>
              <w:t xml:space="preserve">Concordatul de la </w:t>
            </w:r>
            <w:proofErr w:type="spellStart"/>
            <w:r w:rsidRPr="00F77281">
              <w:rPr>
                <w:rFonts w:ascii="Times New Roman" w:hAnsi="Times New Roman" w:cs="Times New Roman"/>
                <w:kern w:val="0"/>
              </w:rPr>
              <w:t>Worms</w:t>
            </w:r>
            <w:proofErr w:type="spellEnd"/>
          </w:p>
          <w:p w14:paraId="58DB60FE" w14:textId="77777777" w:rsidR="00197A57" w:rsidRPr="00197A57" w:rsidRDefault="00197A57" w:rsidP="00197A57">
            <w:pPr>
              <w:pStyle w:val="Listparagraf"/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>5.3 Cruciadele. Ciocnirea civilizațiilor</w:t>
            </w:r>
          </w:p>
          <w:p w14:paraId="7324D19A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Prima Cruciadă, Cruciada a IV-a</w:t>
            </w:r>
          </w:p>
          <w:p w14:paraId="571303DC" w14:textId="58053087" w:rsidR="00197A57" w:rsidRPr="00017D74" w:rsidRDefault="00197A57" w:rsidP="00017D74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Ordine militare religioase</w:t>
            </w:r>
            <w:r w:rsidR="00017D74">
              <w:rPr>
                <w:rFonts w:ascii="Times New Roman" w:hAnsi="Times New Roman" w:cs="Times New Roman"/>
                <w:kern w:val="0"/>
              </w:rPr>
              <w:t xml:space="preserve">. </w:t>
            </w:r>
            <w:r w:rsidRPr="00017D74">
              <w:rPr>
                <w:rFonts w:ascii="Times New Roman" w:hAnsi="Times New Roman" w:cs="Times New Roman"/>
                <w:kern w:val="0"/>
              </w:rPr>
              <w:t>Cavalerii Teutoni</w:t>
            </w:r>
          </w:p>
          <w:p w14:paraId="0F87EA30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>5.4. Timpul marilor catedrale. Moștenirea culturală a Europei medievale</w:t>
            </w:r>
          </w:p>
          <w:p w14:paraId="6C2FF00D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stilurile romanic și gotic</w:t>
            </w:r>
          </w:p>
          <w:p w14:paraId="061920E8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literatura: cântece de gestă, romane cavalerești, viețile sfinților</w:t>
            </w:r>
          </w:p>
          <w:p w14:paraId="0D101344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 xml:space="preserve">Christine de </w:t>
            </w:r>
            <w:proofErr w:type="spellStart"/>
            <w:r w:rsidRPr="00197A57">
              <w:rPr>
                <w:rFonts w:ascii="Times New Roman" w:hAnsi="Times New Roman" w:cs="Times New Roman"/>
                <w:kern w:val="0"/>
              </w:rPr>
              <w:t>Pisan</w:t>
            </w:r>
            <w:proofErr w:type="spellEnd"/>
          </w:p>
          <w:p w14:paraId="3CBFC6E9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universitățile medievale</w:t>
            </w:r>
          </w:p>
          <w:p w14:paraId="243E9CC2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>5.5. Evoluții politice: centralizarea statală</w:t>
            </w:r>
          </w:p>
          <w:p w14:paraId="1110763A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formarea statelor medievale</w:t>
            </w:r>
          </w:p>
          <w:p w14:paraId="3F9447F1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centralizare statală (Anglia și Franța)</w:t>
            </w:r>
          </w:p>
          <w:p w14:paraId="3698BD38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 xml:space="preserve">Magna Charta </w:t>
            </w:r>
            <w:proofErr w:type="spellStart"/>
            <w:r w:rsidRPr="00197A57">
              <w:rPr>
                <w:rFonts w:ascii="Times New Roman" w:hAnsi="Times New Roman" w:cs="Times New Roman"/>
                <w:kern w:val="0"/>
              </w:rPr>
              <w:t>Libertatum</w:t>
            </w:r>
            <w:proofErr w:type="spellEnd"/>
            <w:r w:rsidRPr="00197A57">
              <w:rPr>
                <w:rFonts w:ascii="Times New Roman" w:hAnsi="Times New Roman" w:cs="Times New Roman"/>
                <w:kern w:val="0"/>
              </w:rPr>
              <w:t>: drepturi, libertăți și limitarea puterii regale</w:t>
            </w:r>
          </w:p>
          <w:p w14:paraId="1C9FF0ED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monarhia stărilor</w:t>
            </w:r>
          </w:p>
          <w:p w14:paraId="3EEA76EF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proofErr w:type="spellStart"/>
            <w:r w:rsidRPr="00197A57">
              <w:rPr>
                <w:rFonts w:ascii="Times New Roman" w:hAnsi="Times New Roman" w:cs="Times New Roman"/>
                <w:kern w:val="0"/>
              </w:rPr>
              <w:t>Alienor</w:t>
            </w:r>
            <w:proofErr w:type="spellEnd"/>
            <w:r w:rsidRPr="00197A57">
              <w:rPr>
                <w:rFonts w:ascii="Times New Roman" w:hAnsi="Times New Roman" w:cs="Times New Roman"/>
                <w:kern w:val="0"/>
              </w:rPr>
              <w:t xml:space="preserve"> de Aquitania</w:t>
            </w:r>
          </w:p>
          <w:p w14:paraId="43E18990" w14:textId="77777777" w:rsidR="00197A57" w:rsidRPr="00197A57" w:rsidRDefault="00197A57" w:rsidP="00197A57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fărâmițare politică</w:t>
            </w:r>
          </w:p>
          <w:p w14:paraId="3E6731E1" w14:textId="77777777" w:rsidR="00197A57" w:rsidRPr="00197A57" w:rsidRDefault="00197A57" w:rsidP="00197A57">
            <w:pPr>
              <w:pStyle w:val="Listparagraf"/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b/>
                <w:bCs/>
                <w:kern w:val="0"/>
              </w:rPr>
              <w:t>5.6. Declinul Evului Mediu: războaie, foamete, epidemii</w:t>
            </w:r>
          </w:p>
          <w:p w14:paraId="200B795B" w14:textId="59B0C493" w:rsidR="00197A57" w:rsidRPr="00017D74" w:rsidRDefault="00197A57" w:rsidP="00017D74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Războiul de 100 de ani</w:t>
            </w:r>
            <w:r w:rsidR="00017D74">
              <w:rPr>
                <w:rFonts w:ascii="Times New Roman" w:hAnsi="Times New Roman" w:cs="Times New Roman"/>
                <w:kern w:val="0"/>
              </w:rPr>
              <w:t xml:space="preserve">. </w:t>
            </w:r>
            <w:r w:rsidRPr="00017D74">
              <w:rPr>
                <w:rFonts w:ascii="Times New Roman" w:hAnsi="Times New Roman" w:cs="Times New Roman"/>
                <w:kern w:val="0"/>
              </w:rPr>
              <w:t>Ioana d' Arc</w:t>
            </w:r>
          </w:p>
          <w:p w14:paraId="1F7FDA5E" w14:textId="51F62281" w:rsidR="00197A57" w:rsidRPr="00F77281" w:rsidRDefault="00197A57" w:rsidP="00F77281">
            <w:pPr>
              <w:pStyle w:val="Listparagraf"/>
              <w:numPr>
                <w:ilvl w:val="0"/>
                <w:numId w:val="27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197A57">
              <w:rPr>
                <w:rFonts w:ascii="Times New Roman" w:hAnsi="Times New Roman" w:cs="Times New Roman"/>
                <w:kern w:val="0"/>
              </w:rPr>
              <w:t>marea foamete de la începutul sec</w:t>
            </w:r>
            <w:r w:rsidR="00017D74">
              <w:rPr>
                <w:rFonts w:ascii="Times New Roman" w:hAnsi="Times New Roman" w:cs="Times New Roman"/>
                <w:kern w:val="0"/>
              </w:rPr>
              <w:t xml:space="preserve">. </w:t>
            </w:r>
            <w:r w:rsidRPr="00197A57">
              <w:rPr>
                <w:rFonts w:ascii="Times New Roman" w:hAnsi="Times New Roman" w:cs="Times New Roman"/>
                <w:kern w:val="0"/>
              </w:rPr>
              <w:t>al XIV-lea</w:t>
            </w:r>
            <w:r w:rsidR="00017D74">
              <w:rPr>
                <w:rFonts w:ascii="Times New Roman" w:hAnsi="Times New Roman" w:cs="Times New Roman"/>
                <w:kern w:val="0"/>
              </w:rPr>
              <w:t>.</w:t>
            </w:r>
            <w:r w:rsidR="00F77281">
              <w:rPr>
                <w:rFonts w:ascii="Times New Roman" w:hAnsi="Times New Roman" w:cs="Times New Roman"/>
                <w:kern w:val="0"/>
              </w:rPr>
              <w:t xml:space="preserve"> </w:t>
            </w:r>
            <w:r w:rsidRPr="00F77281">
              <w:rPr>
                <w:rFonts w:ascii="Times New Roman" w:hAnsi="Times New Roman" w:cs="Times New Roman"/>
                <w:i/>
                <w:iCs/>
                <w:kern w:val="0"/>
              </w:rPr>
              <w:t>Moartea Neagră</w:t>
            </w:r>
          </w:p>
        </w:tc>
        <w:tc>
          <w:tcPr>
            <w:tcW w:w="564" w:type="dxa"/>
          </w:tcPr>
          <w:p w14:paraId="06E8FE8D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7A15C1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A15F3B" w14:textId="77777777" w:rsidR="00197A57" w:rsidRPr="00197A57" w:rsidRDefault="00197A57" w:rsidP="004105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81FA42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2</w:t>
            </w:r>
          </w:p>
          <w:p w14:paraId="15A58E03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053D657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4C497C3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0059F82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126FB51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513057B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98FD6DD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6256151" w14:textId="486DF339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2</w:t>
            </w:r>
          </w:p>
          <w:p w14:paraId="7FA442EE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CDB601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1A32988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5ADD4B6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7E7B716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85DB09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7D20D08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79C4DBC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3073FC9" w14:textId="44379350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2</w:t>
            </w:r>
          </w:p>
          <w:p w14:paraId="673A682B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E330A7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C21FF89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66459A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2</w:t>
            </w:r>
          </w:p>
          <w:p w14:paraId="6CF203C4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0723BF6" w14:textId="77777777" w:rsidR="00197A57" w:rsidRPr="00197A57" w:rsidRDefault="00197A57" w:rsidP="00017D7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E01991" w14:textId="77777777" w:rsidR="00531722" w:rsidRDefault="00531722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AE00CFF" w14:textId="77777777" w:rsid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2</w:t>
            </w:r>
          </w:p>
          <w:p w14:paraId="20523F38" w14:textId="77777777" w:rsidR="00531722" w:rsidRDefault="00531722" w:rsidP="00017D7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E924DBD" w14:textId="77777777" w:rsidR="00531722" w:rsidRDefault="00531722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2CF5DA2" w14:textId="3DBD05BB" w:rsidR="00531722" w:rsidRPr="00197A57" w:rsidRDefault="00531722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</w:tcPr>
          <w:p w14:paraId="4847EBCA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41A5B7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62D9BC" w14:textId="311F270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22   01 –05 III</w:t>
            </w:r>
            <w:r w:rsidRPr="00197A57">
              <w:rPr>
                <w:rFonts w:ascii="Times New Roman" w:hAnsi="Times New Roman" w:cs="Times New Roman"/>
              </w:rPr>
              <w:t xml:space="preserve"> </w:t>
            </w:r>
          </w:p>
          <w:p w14:paraId="16BF9817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BF53427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88C266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D77483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6ABF199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F0A3927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98AFCA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835795" w14:textId="77777777" w:rsid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C8168E8" w14:textId="5DAE8DD0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23   08–12 III</w:t>
            </w:r>
          </w:p>
          <w:p w14:paraId="0651D37F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8D288F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16DE66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CFBCAF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B3E950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E03DCC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EEF492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7D8E30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23DB22" w14:textId="50294D0B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 xml:space="preserve">24   15–19 III </w:t>
            </w:r>
          </w:p>
          <w:p w14:paraId="49B2E4E1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0F3F70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0398D6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9A5E94" w14:textId="7F54F9E4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25   22–26 III</w:t>
            </w:r>
          </w:p>
          <w:p w14:paraId="6928014F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31873058" w14:textId="77777777" w:rsidR="00531722" w:rsidRDefault="00531722" w:rsidP="00197A5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50D9BF66" w14:textId="77777777" w:rsidR="00531722" w:rsidRPr="00197A57" w:rsidRDefault="00531722" w:rsidP="00197A5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69239F6B" w14:textId="0364BF7B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  <w:bCs/>
                <w:vertAlign w:val="subscript"/>
              </w:rPr>
            </w:pPr>
            <w:r w:rsidRPr="00197A57">
              <w:rPr>
                <w:rFonts w:ascii="Times New Roman" w:hAnsi="Times New Roman" w:cs="Times New Roman"/>
                <w:bCs/>
              </w:rPr>
              <w:t>S</w:t>
            </w:r>
            <w:r w:rsidRPr="00197A57">
              <w:rPr>
                <w:rFonts w:ascii="Times New Roman" w:hAnsi="Times New Roman" w:cs="Times New Roman"/>
                <w:bCs/>
                <w:vertAlign w:val="subscript"/>
              </w:rPr>
              <w:t xml:space="preserve">26 </w:t>
            </w:r>
            <w:r w:rsidRPr="00197A57">
              <w:rPr>
                <w:rFonts w:ascii="Times New Roman" w:hAnsi="Times New Roman" w:cs="Times New Roman"/>
                <w:b/>
                <w:vertAlign w:val="subscript"/>
              </w:rPr>
              <w:t xml:space="preserve">  </w:t>
            </w:r>
            <w:r w:rsidRPr="00197A57">
              <w:rPr>
                <w:rFonts w:ascii="Times New Roman" w:hAnsi="Times New Roman" w:cs="Times New Roman"/>
                <w:bCs/>
                <w:vertAlign w:val="subscript"/>
              </w:rPr>
              <w:t>29 III–02 IV</w:t>
            </w:r>
          </w:p>
          <w:p w14:paraId="6A428454" w14:textId="518EAA2F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27</w:t>
            </w:r>
            <w:r w:rsidRPr="00197A57">
              <w:rPr>
                <w:rFonts w:ascii="Times New Roman" w:hAnsi="Times New Roman" w:cs="Times New Roman"/>
              </w:rPr>
              <w:t xml:space="preserve">  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05–09 IV</w:t>
            </w:r>
          </w:p>
          <w:p w14:paraId="49E71CBB" w14:textId="77777777" w:rsidR="00531722" w:rsidRDefault="00531722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70006E" w14:textId="1791A802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28</w:t>
            </w:r>
            <w:r w:rsidRPr="00197A57">
              <w:rPr>
                <w:rFonts w:ascii="Times New Roman" w:hAnsi="Times New Roman" w:cs="Times New Roman"/>
              </w:rPr>
              <w:t xml:space="preserve">   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12–16 IV</w:t>
            </w:r>
          </w:p>
          <w:p w14:paraId="7247DD88" w14:textId="55A48193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A0A9B3F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7A57" w:rsidRPr="00155AB2" w14:paraId="7E22625C" w14:textId="77777777" w:rsidTr="00531722">
        <w:trPr>
          <w:trHeight w:val="433"/>
        </w:trPr>
        <w:tc>
          <w:tcPr>
            <w:tcW w:w="11902" w:type="dxa"/>
            <w:gridSpan w:val="4"/>
            <w:vAlign w:val="center"/>
          </w:tcPr>
          <w:p w14:paraId="0FCBD4A2" w14:textId="5C8885A3" w:rsidR="00197A57" w:rsidRPr="00197A57" w:rsidRDefault="00197A57" w:rsidP="00197A57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97A57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Activităţi</w:t>
            </w:r>
            <w:proofErr w:type="spellEnd"/>
            <w:r w:rsidRPr="00197A57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97A57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extraşcolare</w:t>
            </w:r>
            <w:proofErr w:type="spellEnd"/>
            <w:r w:rsidRPr="00197A57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97A57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şi</w:t>
            </w:r>
            <w:proofErr w:type="spellEnd"/>
            <w:r w:rsidRPr="00197A57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97A57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extracurriculare</w:t>
            </w:r>
            <w:proofErr w:type="spellEnd"/>
            <w:r w:rsidRPr="00197A57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r w:rsidRPr="00197A57">
              <w:rPr>
                <w:rStyle w:val="Robust"/>
                <w:rFonts w:ascii="Times New Roman" w:hAnsi="Times New Roman" w:cs="Times New Roman"/>
                <w:bCs w:val="0"/>
                <w:color w:val="3A7C22" w:themeColor="accent6" w:themeShade="BF"/>
              </w:rPr>
              <w:t>„</w:t>
            </w:r>
            <w:r w:rsidRPr="00197A57">
              <w:rPr>
                <w:rStyle w:val="Accentuat"/>
                <w:rFonts w:ascii="Times New Roman" w:hAnsi="Times New Roman" w:cs="Times New Roman"/>
                <w:b/>
                <w:color w:val="3A7C22" w:themeColor="accent6" w:themeShade="BF"/>
              </w:rPr>
              <w:t>Săptămâna verde”</w:t>
            </w:r>
            <w:r w:rsidRPr="00197A57">
              <w:rPr>
                <w:rStyle w:val="Referinnotdesubsol"/>
                <w:rFonts w:ascii="Times New Roman" w:hAnsi="Times New Roman" w:cs="Times New Roman"/>
                <w:b/>
                <w:i/>
                <w:iCs/>
                <w:color w:val="3A7C22" w:themeColor="accent6" w:themeShade="BF"/>
              </w:rPr>
              <w:footnoteReference w:id="8"/>
            </w:r>
          </w:p>
        </w:tc>
        <w:tc>
          <w:tcPr>
            <w:tcW w:w="1985" w:type="dxa"/>
            <w:gridSpan w:val="2"/>
          </w:tcPr>
          <w:p w14:paraId="19A8FBB5" w14:textId="230BB7BA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97A57">
              <w:rPr>
                <w:rFonts w:ascii="Times New Roman" w:hAnsi="Times New Roman" w:cs="Times New Roman"/>
              </w:rPr>
              <w:t>S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29</w:t>
            </w:r>
            <w:r w:rsidRPr="00197A57">
              <w:rPr>
                <w:rFonts w:ascii="Times New Roman" w:hAnsi="Times New Roman" w:cs="Times New Roman"/>
              </w:rPr>
              <w:t xml:space="preserve">   </w:t>
            </w:r>
            <w:r w:rsidRPr="00197A57">
              <w:rPr>
                <w:rFonts w:ascii="Times New Roman" w:hAnsi="Times New Roman" w:cs="Times New Roman"/>
                <w:vertAlign w:val="subscript"/>
              </w:rPr>
              <w:t>19–23 IV</w:t>
            </w:r>
          </w:p>
          <w:p w14:paraId="1053C6A8" w14:textId="77777777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8F8DC25" w14:textId="77777777" w:rsidR="00197A57" w:rsidRPr="00197A57" w:rsidRDefault="00197A57" w:rsidP="00197A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7A57" w:rsidRPr="00155AB2" w14:paraId="7839B56B" w14:textId="77777777" w:rsidTr="00531722">
        <w:tc>
          <w:tcPr>
            <w:tcW w:w="15446" w:type="dxa"/>
            <w:gridSpan w:val="7"/>
            <w:shd w:val="clear" w:color="auto" w:fill="A5C9EB" w:themeFill="text2" w:themeFillTint="40"/>
          </w:tcPr>
          <w:p w14:paraId="08246B6C" w14:textId="3F01026B" w:rsidR="00197A57" w:rsidRPr="00197A57" w:rsidRDefault="00197A57" w:rsidP="00197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97A57">
              <w:rPr>
                <w:rFonts w:ascii="Times New Roman" w:hAnsi="Times New Roman" w:cs="Times New Roman"/>
                <w:b/>
              </w:rPr>
              <w:t>Vacanță – 24 aprilie- 4 mai 2027</w:t>
            </w:r>
          </w:p>
        </w:tc>
      </w:tr>
    </w:tbl>
    <w:p w14:paraId="05915D0D" w14:textId="77777777" w:rsidR="00531722" w:rsidRDefault="00531722" w:rsidP="00017D74">
      <w:pPr>
        <w:spacing w:after="0" w:line="240" w:lineRule="auto"/>
        <w:rPr>
          <w:rFonts w:ascii="Times New Roman" w:hAnsi="Times New Roman" w:cs="Times New Roman"/>
          <w:b/>
        </w:rPr>
      </w:pPr>
    </w:p>
    <w:p w14:paraId="0B2C78A8" w14:textId="77777777" w:rsidR="00F77281" w:rsidRDefault="00F77281" w:rsidP="005410D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554A358" w14:textId="38936F95" w:rsidR="00D22F03" w:rsidRPr="00155AB2" w:rsidRDefault="00D22F03" w:rsidP="005410D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5AB2">
        <w:rPr>
          <w:rFonts w:ascii="Times New Roman" w:hAnsi="Times New Roman" w:cs="Times New Roman"/>
          <w:b/>
        </w:rPr>
        <w:t xml:space="preserve">MODULUL al V-lea - </w:t>
      </w:r>
      <w:r w:rsidR="00E35461">
        <w:rPr>
          <w:rFonts w:ascii="Times New Roman" w:hAnsi="Times New Roman" w:cs="Times New Roman"/>
          <w:b/>
        </w:rPr>
        <w:t>7</w:t>
      </w:r>
      <w:r w:rsidRPr="00155AB2">
        <w:rPr>
          <w:rFonts w:ascii="Times New Roman" w:hAnsi="Times New Roman" w:cs="Times New Roman"/>
          <w:b/>
        </w:rPr>
        <w:t> săptămâni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6"/>
        <w:gridCol w:w="1974"/>
        <w:gridCol w:w="6"/>
        <w:gridCol w:w="3627"/>
        <w:gridCol w:w="5952"/>
        <w:gridCol w:w="681"/>
        <w:gridCol w:w="1350"/>
        <w:gridCol w:w="1231"/>
      </w:tblGrid>
      <w:tr w:rsidR="00D22F03" w:rsidRPr="00155AB2" w14:paraId="5EAA48B0" w14:textId="77777777" w:rsidTr="004105F3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1B0B0C49" w14:textId="7777777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11E31188" w14:textId="7777777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crt.</w:t>
            </w:r>
          </w:p>
        </w:tc>
        <w:tc>
          <w:tcPr>
            <w:tcW w:w="1980" w:type="dxa"/>
            <w:gridSpan w:val="2"/>
            <w:shd w:val="clear" w:color="auto" w:fill="DAE9F7" w:themeFill="text2" w:themeFillTint="1A"/>
          </w:tcPr>
          <w:p w14:paraId="4F244D0C" w14:textId="7777777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Unitatea de învățare</w:t>
            </w:r>
          </w:p>
        </w:tc>
        <w:tc>
          <w:tcPr>
            <w:tcW w:w="3633" w:type="dxa"/>
            <w:gridSpan w:val="2"/>
            <w:shd w:val="clear" w:color="auto" w:fill="DAE9F7" w:themeFill="text2" w:themeFillTint="1A"/>
          </w:tcPr>
          <w:p w14:paraId="3EAC9981" w14:textId="7777777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Competențe specifice</w:t>
            </w:r>
          </w:p>
        </w:tc>
        <w:tc>
          <w:tcPr>
            <w:tcW w:w="5952" w:type="dxa"/>
            <w:shd w:val="clear" w:color="auto" w:fill="DAE9F7" w:themeFill="text2" w:themeFillTint="1A"/>
          </w:tcPr>
          <w:p w14:paraId="2CAB0F46" w14:textId="77777777" w:rsidR="00017D74" w:rsidRPr="00017D74" w:rsidRDefault="00017D74" w:rsidP="00017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Conținuturi</w:t>
            </w:r>
          </w:p>
          <w:p w14:paraId="060BC33B" w14:textId="3975CA32" w:rsidR="00D22F03" w:rsidRPr="00017D74" w:rsidRDefault="00017D74" w:rsidP="00017D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(teme, concepte, evenimente, procese istorice, personalității)</w:t>
            </w:r>
          </w:p>
        </w:tc>
        <w:tc>
          <w:tcPr>
            <w:tcW w:w="681" w:type="dxa"/>
            <w:shd w:val="clear" w:color="auto" w:fill="DAE9F7" w:themeFill="text2" w:themeFillTint="1A"/>
          </w:tcPr>
          <w:p w14:paraId="0C4D6044" w14:textId="7777777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Nr. ore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0F72BC2A" w14:textId="7777777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Săptămâna</w:t>
            </w:r>
          </w:p>
        </w:tc>
        <w:tc>
          <w:tcPr>
            <w:tcW w:w="1231" w:type="dxa"/>
            <w:shd w:val="clear" w:color="auto" w:fill="DAE9F7" w:themeFill="text2" w:themeFillTint="1A"/>
          </w:tcPr>
          <w:p w14:paraId="3FA95839" w14:textId="195852F7" w:rsidR="00D22F03" w:rsidRPr="00017D74" w:rsidRDefault="00D22F0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Obs</w:t>
            </w:r>
            <w:r w:rsidR="00530619" w:rsidRPr="00017D74">
              <w:rPr>
                <w:rFonts w:ascii="Times New Roman" w:hAnsi="Times New Roman" w:cs="Times New Roman"/>
                <w:b/>
                <w:sz w:val="20"/>
                <w:szCs w:val="20"/>
              </w:rPr>
              <w:t>ervații</w:t>
            </w:r>
          </w:p>
        </w:tc>
      </w:tr>
      <w:tr w:rsidR="00170F01" w:rsidRPr="00155AB2" w14:paraId="705B96F5" w14:textId="77777777" w:rsidTr="00530619">
        <w:trPr>
          <w:tblHeader/>
        </w:trPr>
        <w:tc>
          <w:tcPr>
            <w:tcW w:w="12189" w:type="dxa"/>
            <w:gridSpan w:val="6"/>
          </w:tcPr>
          <w:p w14:paraId="024DC0A7" w14:textId="77777777" w:rsidR="00170F01" w:rsidRPr="00017D74" w:rsidRDefault="00170F01" w:rsidP="00170F01">
            <w:pPr>
              <w:pStyle w:val="Listparagraf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017D74">
              <w:rPr>
                <w:rFonts w:ascii="Times New Roman" w:hAnsi="Times New Roman" w:cs="Times New Roman"/>
                <w:b/>
                <w:color w:val="0070C0"/>
              </w:rPr>
              <w:t xml:space="preserve">Recapitulare </w:t>
            </w:r>
            <w:proofErr w:type="spellStart"/>
            <w:r w:rsidRPr="00017D74">
              <w:rPr>
                <w:rFonts w:ascii="Times New Roman" w:hAnsi="Times New Roman" w:cs="Times New Roman"/>
                <w:b/>
                <w:color w:val="0070C0"/>
              </w:rPr>
              <w:t>şi</w:t>
            </w:r>
            <w:proofErr w:type="spellEnd"/>
            <w:r w:rsidRPr="00017D74">
              <w:rPr>
                <w:rFonts w:ascii="Times New Roman" w:hAnsi="Times New Roman" w:cs="Times New Roman"/>
                <w:b/>
                <w:color w:val="0070C0"/>
              </w:rPr>
              <w:t xml:space="preserve"> Evaluare</w:t>
            </w:r>
          </w:p>
          <w:p w14:paraId="7BE48A2D" w14:textId="77777777" w:rsidR="00170F01" w:rsidRPr="00017D74" w:rsidRDefault="00170F01" w:rsidP="00170F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017D74">
              <w:rPr>
                <w:rFonts w:ascii="Times New Roman" w:hAnsi="Times New Roman" w:cs="Times New Roman"/>
                <w:b/>
                <w:bCs/>
                <w:caps/>
              </w:rPr>
              <w:t>Credință, putere Și cunoaȘtere în lumea medievalĂ</w:t>
            </w:r>
          </w:p>
          <w:p w14:paraId="7E05F73C" w14:textId="77777777" w:rsidR="00170F01" w:rsidRPr="00017D74" w:rsidRDefault="00170F0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45EAB27B" w14:textId="30FCB707" w:rsidR="00170F01" w:rsidRPr="00017D74" w:rsidRDefault="004105F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50" w:type="dxa"/>
          </w:tcPr>
          <w:p w14:paraId="7466622F" w14:textId="167000CD" w:rsidR="00170F01" w:rsidRPr="00017D74" w:rsidRDefault="00170F01" w:rsidP="00170F01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017D74">
              <w:rPr>
                <w:rFonts w:ascii="Times New Roman" w:hAnsi="Times New Roman" w:cs="Times New Roman"/>
              </w:rPr>
              <w:t>S</w:t>
            </w:r>
            <w:r w:rsidRPr="00017D74">
              <w:rPr>
                <w:rFonts w:ascii="Times New Roman" w:hAnsi="Times New Roman" w:cs="Times New Roman"/>
                <w:vertAlign w:val="subscript"/>
              </w:rPr>
              <w:t>30</w:t>
            </w:r>
            <w:r w:rsidRPr="00017D74">
              <w:rPr>
                <w:rFonts w:ascii="Times New Roman" w:hAnsi="Times New Roman" w:cs="Times New Roman"/>
              </w:rPr>
              <w:t xml:space="preserve">   </w:t>
            </w:r>
            <w:r w:rsidRPr="00017D74">
              <w:rPr>
                <w:rFonts w:ascii="Times New Roman" w:hAnsi="Times New Roman" w:cs="Times New Roman"/>
                <w:vertAlign w:val="subscript"/>
              </w:rPr>
              <w:t>0</w:t>
            </w:r>
            <w:r w:rsidR="00E35461" w:rsidRPr="00017D74">
              <w:rPr>
                <w:rFonts w:ascii="Times New Roman" w:hAnsi="Times New Roman" w:cs="Times New Roman"/>
                <w:vertAlign w:val="subscript"/>
              </w:rPr>
              <w:t>5</w:t>
            </w:r>
            <w:r w:rsidRPr="00017D74">
              <w:rPr>
                <w:rFonts w:ascii="Times New Roman" w:hAnsi="Times New Roman" w:cs="Times New Roman"/>
                <w:vertAlign w:val="subscript"/>
              </w:rPr>
              <w:t xml:space="preserve"> –0</w:t>
            </w:r>
            <w:r w:rsidR="00E35461" w:rsidRPr="00017D74">
              <w:rPr>
                <w:rFonts w:ascii="Times New Roman" w:hAnsi="Times New Roman" w:cs="Times New Roman"/>
                <w:vertAlign w:val="subscript"/>
              </w:rPr>
              <w:t>7</w:t>
            </w:r>
            <w:r w:rsidRPr="00017D74">
              <w:rPr>
                <w:rFonts w:ascii="Times New Roman" w:hAnsi="Times New Roman" w:cs="Times New Roman"/>
                <w:vertAlign w:val="subscript"/>
              </w:rPr>
              <w:t xml:space="preserve"> V</w:t>
            </w:r>
          </w:p>
          <w:p w14:paraId="57CDF1EC" w14:textId="77777777" w:rsidR="00170F01" w:rsidRPr="00017D74" w:rsidRDefault="00170F0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1" w:type="dxa"/>
          </w:tcPr>
          <w:p w14:paraId="200CC22F" w14:textId="77777777" w:rsidR="00E35461" w:rsidRPr="00017D74" w:rsidRDefault="00E3546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7D74">
              <w:rPr>
                <w:rFonts w:ascii="Times New Roman" w:hAnsi="Times New Roman" w:cs="Times New Roman"/>
              </w:rPr>
              <w:t>*În S</w:t>
            </w:r>
            <w:r w:rsidRPr="00017D74">
              <w:rPr>
                <w:rFonts w:ascii="Times New Roman" w:hAnsi="Times New Roman" w:cs="Times New Roman"/>
                <w:vertAlign w:val="subscript"/>
              </w:rPr>
              <w:t>30</w:t>
            </w:r>
            <w:r w:rsidRPr="00017D74">
              <w:rPr>
                <w:rFonts w:ascii="Times New Roman" w:hAnsi="Times New Roman" w:cs="Times New Roman"/>
              </w:rPr>
              <w:t xml:space="preserve"> sunt doar 3 zile </w:t>
            </w:r>
          </w:p>
          <w:p w14:paraId="12C6D164" w14:textId="7232C06B" w:rsidR="00170F01" w:rsidRPr="00017D74" w:rsidRDefault="00E3546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7D74">
              <w:rPr>
                <w:rFonts w:ascii="Times New Roman" w:hAnsi="Times New Roman" w:cs="Times New Roman"/>
              </w:rPr>
              <w:t>(05-07 V)</w:t>
            </w:r>
          </w:p>
        </w:tc>
      </w:tr>
      <w:tr w:rsidR="006D4C8C" w:rsidRPr="00155AB2" w14:paraId="31A3EB96" w14:textId="77777777" w:rsidTr="004105F3">
        <w:trPr>
          <w:trHeight w:val="1425"/>
        </w:trPr>
        <w:tc>
          <w:tcPr>
            <w:tcW w:w="630" w:type="dxa"/>
            <w:gridSpan w:val="2"/>
            <w:vAlign w:val="center"/>
          </w:tcPr>
          <w:p w14:paraId="1F1BA4A7" w14:textId="1B8C0AB4" w:rsidR="006D4C8C" w:rsidRPr="00017D74" w:rsidRDefault="000C1607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7D74">
              <w:rPr>
                <w:rFonts w:ascii="Times New Roman" w:hAnsi="Times New Roman" w:cs="Times New Roman"/>
              </w:rPr>
              <w:t>6</w:t>
            </w:r>
            <w:r w:rsidR="006D4C8C" w:rsidRPr="00017D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0" w:type="dxa"/>
            <w:gridSpan w:val="2"/>
            <w:vAlign w:val="center"/>
          </w:tcPr>
          <w:p w14:paraId="2A9DBE4A" w14:textId="50A95700" w:rsidR="006D4C8C" w:rsidRPr="00017D74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017D74">
              <w:rPr>
                <w:rFonts w:ascii="Times New Roman" w:hAnsi="Times New Roman" w:cs="Times New Roman"/>
                <w:b/>
                <w:bCs/>
                <w:caps/>
              </w:rPr>
              <w:t>Lumea în miȘcare. TranzIȚIa</w:t>
            </w:r>
          </w:p>
          <w:p w14:paraId="02886946" w14:textId="0099E2DF" w:rsidR="006D4C8C" w:rsidRPr="00017D74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017D74">
              <w:rPr>
                <w:rFonts w:ascii="Times New Roman" w:hAnsi="Times New Roman" w:cs="Times New Roman"/>
                <w:b/>
                <w:bCs/>
                <w:caps/>
              </w:rPr>
              <w:t>spre Modernitate</w:t>
            </w:r>
          </w:p>
        </w:tc>
        <w:tc>
          <w:tcPr>
            <w:tcW w:w="3627" w:type="dxa"/>
          </w:tcPr>
          <w:p w14:paraId="6F8A08E4" w14:textId="77777777" w:rsidR="006D4C8C" w:rsidRPr="00017D74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017D74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017D74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1D840B2A" w14:textId="77777777" w:rsidR="006D4C8C" w:rsidRPr="00017D74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017D74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017D74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6DAD194E" w14:textId="77777777" w:rsidR="006D4C8C" w:rsidRPr="00017D74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017D74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017D74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24B0B761" w14:textId="77777777" w:rsidR="006D4C8C" w:rsidRPr="00017D74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017D74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017D74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2A77C966" w14:textId="77777777" w:rsidR="006D4C8C" w:rsidRPr="00017D74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017D74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017D74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50761AA1" w14:textId="77777777" w:rsidR="006D4C8C" w:rsidRPr="00017D74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017D74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017D74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5DE884C1" w14:textId="77777777" w:rsidR="006D4C8C" w:rsidRPr="00017D74" w:rsidRDefault="006D4C8C" w:rsidP="006D4C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017D74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017D74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3C39BA07" w14:textId="77777777" w:rsidR="006D4C8C" w:rsidRPr="00017D74" w:rsidRDefault="006D4C8C" w:rsidP="006D4C8C">
            <w:pPr>
              <w:framePr w:hSpace="180" w:wrap="around" w:vAnchor="text" w:hAnchor="margin" w:y="-205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017D74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017D74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  <w:p w14:paraId="2E4C2ABB" w14:textId="5F62E222" w:rsidR="006D4C8C" w:rsidRPr="00017D74" w:rsidRDefault="006D4C8C" w:rsidP="006D4C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5952" w:type="dxa"/>
          </w:tcPr>
          <w:p w14:paraId="1F7A05C3" w14:textId="77777777" w:rsidR="00017D74" w:rsidRPr="000334FC" w:rsidRDefault="00017D74" w:rsidP="00017D74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6.1. Cursa pentru mirodenii. Marile descoperiri geografice</w:t>
            </w:r>
          </w:p>
          <w:p w14:paraId="273BBD51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descoperiri de noi teritorii</w:t>
            </w:r>
          </w:p>
          <w:p w14:paraId="39DA9E19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Cristofor Columb, Fernando </w:t>
            </w:r>
            <w:proofErr w:type="spellStart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Magellan</w:t>
            </w:r>
            <w:proofErr w:type="spellEnd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, Francis Drake</w:t>
            </w:r>
          </w:p>
          <w:p w14:paraId="12EFFE79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conchistadori, </w:t>
            </w:r>
            <w:proofErr w:type="spellStart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Hernan</w:t>
            </w:r>
            <w:proofErr w:type="spellEnd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 Cortes</w:t>
            </w:r>
          </w:p>
          <w:p w14:paraId="1C02362F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Circuitul comercial transatlantic: Europa-Africa-America</w:t>
            </w:r>
          </w:p>
          <w:p w14:paraId="1BE574D4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drumuri comerciale</w:t>
            </w:r>
          </w:p>
          <w:p w14:paraId="4CBFB4FE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imperii coloniale</w:t>
            </w:r>
          </w:p>
          <w:p w14:paraId="718F5527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misionari</w:t>
            </w:r>
          </w:p>
          <w:p w14:paraId="22C2B40D" w14:textId="77777777" w:rsidR="00017D74" w:rsidRPr="000334FC" w:rsidRDefault="00017D74" w:rsidP="00017D74">
            <w:pPr>
              <w:pStyle w:val="Listparagraf"/>
              <w:tabs>
                <w:tab w:val="left" w:pos="17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6.2</w:t>
            </w:r>
            <w:r w:rsidRPr="000334FC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. Omul - măsura tuturor lucrurilor</w:t>
            </w: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 Umanismul și Renașterea</w:t>
            </w:r>
          </w:p>
          <w:p w14:paraId="22822C5E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ideal uman, mecenat</w:t>
            </w:r>
          </w:p>
          <w:p w14:paraId="76ECDD39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tipar, arte, literatura, științe</w:t>
            </w:r>
          </w:p>
          <w:p w14:paraId="77EFD40E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criza mentalităților medievale</w:t>
            </w:r>
          </w:p>
          <w:p w14:paraId="46A72322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Studiu de caz: </w:t>
            </w:r>
            <w:r w:rsidRPr="000334FC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Florența și familia Medici</w:t>
            </w:r>
          </w:p>
          <w:p w14:paraId="14FBA78C" w14:textId="77777777" w:rsidR="00017D74" w:rsidRPr="000334FC" w:rsidRDefault="00017D74" w:rsidP="00017D74">
            <w:pPr>
              <w:pStyle w:val="Listparagraf"/>
              <w:tabs>
                <w:tab w:val="left" w:pos="17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6.3. Reforma religioasă" și impactul asupra Europei</w:t>
            </w:r>
          </w:p>
          <w:p w14:paraId="15575152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indulgente</w:t>
            </w:r>
          </w:p>
          <w:p w14:paraId="51D777C0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Martin Luther, </w:t>
            </w:r>
            <w:r w:rsidRPr="000334F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Cele 95 de Teze</w:t>
            </w: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, mântuirea prin credință</w:t>
            </w:r>
          </w:p>
          <w:p w14:paraId="5219ED18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Jean Calvin, Henric al VIII-lea</w:t>
            </w:r>
          </w:p>
          <w:p w14:paraId="47A9A495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Contrareforma, Conciliul de la </w:t>
            </w:r>
            <w:proofErr w:type="spellStart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Trento</w:t>
            </w:r>
            <w:proofErr w:type="spellEnd"/>
          </w:p>
          <w:p w14:paraId="521BD36D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Ordinul Iezuiților</w:t>
            </w:r>
          </w:p>
          <w:p w14:paraId="108ADAA3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6.4. </w:t>
            </w:r>
            <w:r w:rsidRPr="000334FC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Statul sunt Eu! </w:t>
            </w: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Absolutismul monarhic</w:t>
            </w:r>
          </w:p>
          <w:p w14:paraId="39F2511E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monarhia de drept divin</w:t>
            </w: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, administrație centralizată</w:t>
            </w:r>
          </w:p>
          <w:p w14:paraId="201EC4B1" w14:textId="77777777" w:rsidR="00017D74" w:rsidRPr="000334FC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transformări sociale</w:t>
            </w:r>
          </w:p>
          <w:p w14:paraId="35C8CE09" w14:textId="576C7724" w:rsidR="006D4C8C" w:rsidRPr="00017D74" w:rsidRDefault="00017D74" w:rsidP="00017D74">
            <w:pPr>
              <w:pStyle w:val="Listparagraf"/>
              <w:numPr>
                <w:ilvl w:val="0"/>
                <w:numId w:val="28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reprezentanți: Filip al II-lea al Spaniei, Ludovic al XIV-lea al Franței, Petru cel Mare al Rusiei</w:t>
            </w:r>
          </w:p>
        </w:tc>
        <w:tc>
          <w:tcPr>
            <w:tcW w:w="681" w:type="dxa"/>
          </w:tcPr>
          <w:p w14:paraId="73951086" w14:textId="77777777" w:rsidR="006D4C8C" w:rsidRPr="00017D74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  <w:p w14:paraId="38A7DC0B" w14:textId="77777777" w:rsidR="006D4C8C" w:rsidRPr="00017D74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  <w:p w14:paraId="1AB1531D" w14:textId="0E12A979" w:rsidR="006D4C8C" w:rsidRPr="00017D74" w:rsidRDefault="004105F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2</w:t>
            </w:r>
          </w:p>
          <w:p w14:paraId="1FCE2D18" w14:textId="77777777" w:rsidR="006D4C8C" w:rsidRPr="00017D74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43A4B5FB" w14:textId="77777777" w:rsidR="006D4C8C" w:rsidRPr="00017D74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72660BCD" w14:textId="77777777" w:rsidR="006D4C8C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1FE89CC" w14:textId="77777777" w:rsidR="004105F3" w:rsidRDefault="004105F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852C7C6" w14:textId="77777777" w:rsidR="004105F3" w:rsidRDefault="004105F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EED66C" w14:textId="77777777" w:rsidR="004105F3" w:rsidRPr="00017D74" w:rsidRDefault="004105F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604A04" w14:textId="77777777" w:rsidR="006D4C8C" w:rsidRPr="00017D74" w:rsidRDefault="006D4C8C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CC14F3" w14:textId="72970ECA" w:rsidR="006D4C8C" w:rsidRPr="00017D74" w:rsidRDefault="004105F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5A65A2BB" w14:textId="77777777" w:rsidR="00D637DE" w:rsidRPr="00017D74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A8F3215" w14:textId="77777777" w:rsidR="00D637DE" w:rsidRPr="00017D74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56CD48" w14:textId="77777777" w:rsidR="00D637DE" w:rsidRPr="00017D74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84264F0" w14:textId="77777777" w:rsidR="00D637DE" w:rsidRPr="00017D74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3323857" w14:textId="77777777" w:rsidR="00D637DE" w:rsidRPr="00017D74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D7CC43" w14:textId="77777777" w:rsidR="00D637DE" w:rsidRPr="00017D74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8F0821F" w14:textId="746713B9" w:rsidR="00D637DE" w:rsidRPr="00017D74" w:rsidRDefault="004105F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16368FC2" w14:textId="77777777" w:rsidR="00D637DE" w:rsidRPr="00017D74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4D8F96E" w14:textId="77777777" w:rsidR="00D637DE" w:rsidRPr="00017D74" w:rsidRDefault="00D637DE" w:rsidP="004105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1874E2" w14:textId="77777777" w:rsidR="00D637DE" w:rsidRPr="00017D74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2AC0BD" w14:textId="77777777" w:rsidR="00D637DE" w:rsidRPr="00017D74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0E623DE" w14:textId="587E6975" w:rsidR="00D637DE" w:rsidRPr="00017D74" w:rsidRDefault="004105F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</w:tcPr>
          <w:p w14:paraId="483F767E" w14:textId="77777777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1B1E5D" w14:textId="77777777" w:rsidR="00E35461" w:rsidRPr="00017D74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902756" w14:textId="4A668C24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017D74">
              <w:rPr>
                <w:rFonts w:ascii="Times New Roman" w:hAnsi="Times New Roman" w:cs="Times New Roman"/>
              </w:rPr>
              <w:t>S</w:t>
            </w:r>
            <w:r w:rsidRPr="00017D74">
              <w:rPr>
                <w:rFonts w:ascii="Times New Roman" w:hAnsi="Times New Roman" w:cs="Times New Roman"/>
                <w:vertAlign w:val="subscript"/>
              </w:rPr>
              <w:t>31   11–15  V</w:t>
            </w:r>
          </w:p>
          <w:p w14:paraId="1623C385" w14:textId="77777777" w:rsidR="00E35461" w:rsidRPr="00017D74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527A43" w14:textId="77777777" w:rsidR="00E35461" w:rsidRPr="00017D74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C8FA25" w14:textId="77777777" w:rsidR="00E35461" w:rsidRPr="00017D74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F337F08" w14:textId="77777777" w:rsidR="00E35461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6CA7ED" w14:textId="77777777" w:rsidR="004105F3" w:rsidRDefault="004105F3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FD26E6C" w14:textId="77777777" w:rsidR="004105F3" w:rsidRPr="00017D74" w:rsidRDefault="004105F3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97A4D0" w14:textId="4A314511" w:rsidR="00D637DE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7D74">
              <w:rPr>
                <w:rFonts w:ascii="Times New Roman" w:hAnsi="Times New Roman" w:cs="Times New Roman"/>
              </w:rPr>
              <w:t>S</w:t>
            </w:r>
            <w:r w:rsidRPr="00017D74">
              <w:rPr>
                <w:rFonts w:ascii="Times New Roman" w:hAnsi="Times New Roman" w:cs="Times New Roman"/>
                <w:vertAlign w:val="subscript"/>
              </w:rPr>
              <w:t>32   18–22 V</w:t>
            </w:r>
          </w:p>
          <w:p w14:paraId="4D7B19B8" w14:textId="1185443D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7D74">
              <w:rPr>
                <w:rFonts w:ascii="Times New Roman" w:hAnsi="Times New Roman" w:cs="Times New Roman"/>
              </w:rPr>
              <w:t>S</w:t>
            </w:r>
            <w:r w:rsidRPr="00017D74">
              <w:rPr>
                <w:rFonts w:ascii="Times New Roman" w:hAnsi="Times New Roman" w:cs="Times New Roman"/>
                <w:vertAlign w:val="subscript"/>
              </w:rPr>
              <w:t>33   25–29 V</w:t>
            </w:r>
          </w:p>
          <w:p w14:paraId="06967F4A" w14:textId="77777777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DC3BA02" w14:textId="77777777" w:rsidR="00D637DE" w:rsidRPr="00017D74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841BC2" w14:textId="77777777" w:rsidR="00D637DE" w:rsidRPr="00017D74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BF69BB" w14:textId="77777777" w:rsidR="00D637DE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EFC71C6" w14:textId="77777777" w:rsidR="004105F3" w:rsidRPr="00017D74" w:rsidRDefault="004105F3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59012E" w14:textId="77777777" w:rsidR="00D637DE" w:rsidRPr="00017D74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5841F4" w14:textId="0A480E4B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017D74">
              <w:rPr>
                <w:rFonts w:ascii="Times New Roman" w:hAnsi="Times New Roman" w:cs="Times New Roman"/>
              </w:rPr>
              <w:t>S</w:t>
            </w:r>
            <w:r w:rsidRPr="00017D74">
              <w:rPr>
                <w:rFonts w:ascii="Times New Roman" w:hAnsi="Times New Roman" w:cs="Times New Roman"/>
                <w:vertAlign w:val="subscript"/>
              </w:rPr>
              <w:t>34   01–05 VI</w:t>
            </w:r>
          </w:p>
          <w:p w14:paraId="0B853552" w14:textId="77777777" w:rsidR="00E35461" w:rsidRPr="00017D74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0C0A4F" w14:textId="77777777" w:rsidR="00E35461" w:rsidRPr="00017D74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B8E1B23" w14:textId="77777777" w:rsidR="00E35461" w:rsidRPr="00017D74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3AAD20" w14:textId="77777777" w:rsidR="00E35461" w:rsidRPr="00017D74" w:rsidRDefault="00E35461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41ECB9" w14:textId="05B3CFE1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7D74">
              <w:rPr>
                <w:rFonts w:ascii="Times New Roman" w:hAnsi="Times New Roman" w:cs="Times New Roman"/>
              </w:rPr>
              <w:t>S</w:t>
            </w:r>
            <w:r w:rsidRPr="00017D74">
              <w:rPr>
                <w:rFonts w:ascii="Times New Roman" w:hAnsi="Times New Roman" w:cs="Times New Roman"/>
                <w:vertAlign w:val="subscript"/>
              </w:rPr>
              <w:t>35    08–12 VI</w:t>
            </w:r>
          </w:p>
        </w:tc>
        <w:tc>
          <w:tcPr>
            <w:tcW w:w="1231" w:type="dxa"/>
          </w:tcPr>
          <w:p w14:paraId="33FDDBCA" w14:textId="77777777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9E8F47" w14:textId="77777777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E8AF95" w14:textId="77777777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B6D9D3" w14:textId="77777777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07737D" w14:textId="77777777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26A633" w14:textId="77777777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EBAB99" w14:textId="77777777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64951E" w14:textId="77777777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237747" w14:textId="44C1D5B4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7D74">
              <w:rPr>
                <w:rFonts w:ascii="Times New Roman" w:hAnsi="Times New Roman" w:cs="Times New Roman"/>
              </w:rPr>
              <w:t>*1 iunie – zi liber</w:t>
            </w:r>
            <w:r w:rsidR="00E35461" w:rsidRPr="00017D74">
              <w:rPr>
                <w:rFonts w:ascii="Times New Roman" w:hAnsi="Times New Roman" w:cs="Times New Roman"/>
              </w:rPr>
              <w:t>ă</w:t>
            </w:r>
          </w:p>
        </w:tc>
      </w:tr>
      <w:tr w:rsidR="006D4C8C" w:rsidRPr="00155AB2" w14:paraId="6DB7296D" w14:textId="77777777" w:rsidTr="00530619">
        <w:trPr>
          <w:trHeight w:val="647"/>
        </w:trPr>
        <w:tc>
          <w:tcPr>
            <w:tcW w:w="12189" w:type="dxa"/>
            <w:gridSpan w:val="6"/>
            <w:vAlign w:val="center"/>
          </w:tcPr>
          <w:p w14:paraId="35B1C5F9" w14:textId="5D1168AF" w:rsidR="006D4C8C" w:rsidRPr="00017D74" w:rsidRDefault="006D4C8C" w:rsidP="006D4C8C">
            <w:pPr>
              <w:pStyle w:val="Listparagraf"/>
              <w:numPr>
                <w:ilvl w:val="0"/>
                <w:numId w:val="28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017D74">
              <w:rPr>
                <w:rFonts w:ascii="Times New Roman" w:hAnsi="Times New Roman" w:cs="Times New Roman"/>
                <w:b/>
                <w:color w:val="0070C0"/>
              </w:rPr>
              <w:t>Recapitulare</w:t>
            </w:r>
            <w:r w:rsidR="00770437" w:rsidRPr="00017D74">
              <w:rPr>
                <w:rFonts w:ascii="Times New Roman" w:hAnsi="Times New Roman" w:cs="Times New Roman"/>
                <w:b/>
                <w:color w:val="0070C0"/>
              </w:rPr>
              <w:t xml:space="preserve">. </w:t>
            </w:r>
            <w:r w:rsidRPr="00017D74">
              <w:rPr>
                <w:rFonts w:ascii="Times New Roman" w:hAnsi="Times New Roman" w:cs="Times New Roman"/>
                <w:b/>
                <w:color w:val="0070C0"/>
              </w:rPr>
              <w:t xml:space="preserve">Evaluare </w:t>
            </w:r>
            <w:r w:rsidR="00170F01" w:rsidRPr="00017D74">
              <w:rPr>
                <w:rFonts w:ascii="Times New Roman" w:hAnsi="Times New Roman" w:cs="Times New Roman"/>
                <w:b/>
                <w:color w:val="0070C0"/>
              </w:rPr>
              <w:t>finală</w:t>
            </w:r>
            <w:r w:rsidRPr="00017D74">
              <w:rPr>
                <w:rFonts w:ascii="Times New Roman" w:hAnsi="Times New Roman" w:cs="Times New Roman"/>
                <w:b/>
                <w:i/>
                <w:color w:val="0070C0"/>
              </w:rPr>
              <w:t xml:space="preserve">                         </w:t>
            </w:r>
          </w:p>
        </w:tc>
        <w:tc>
          <w:tcPr>
            <w:tcW w:w="681" w:type="dxa"/>
          </w:tcPr>
          <w:p w14:paraId="0004B827" w14:textId="1FBC9264" w:rsidR="006D4C8C" w:rsidRPr="00017D74" w:rsidRDefault="004105F3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</w:tcPr>
          <w:p w14:paraId="501969B6" w14:textId="77777777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7D74">
              <w:rPr>
                <w:rFonts w:ascii="Times New Roman" w:hAnsi="Times New Roman" w:cs="Times New Roman"/>
              </w:rPr>
              <w:t>S</w:t>
            </w:r>
            <w:r w:rsidRPr="00017D74">
              <w:rPr>
                <w:rFonts w:ascii="Times New Roman" w:hAnsi="Times New Roman" w:cs="Times New Roman"/>
                <w:vertAlign w:val="subscript"/>
              </w:rPr>
              <w:t>36    15–19 VI</w:t>
            </w:r>
          </w:p>
        </w:tc>
        <w:tc>
          <w:tcPr>
            <w:tcW w:w="1231" w:type="dxa"/>
          </w:tcPr>
          <w:p w14:paraId="79F95823" w14:textId="77777777" w:rsidR="006D4C8C" w:rsidRPr="00017D74" w:rsidRDefault="006D4C8C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D4C8C" w:rsidRPr="00155AB2" w14:paraId="450F9603" w14:textId="77777777" w:rsidTr="00530619">
        <w:tc>
          <w:tcPr>
            <w:tcW w:w="15451" w:type="dxa"/>
            <w:gridSpan w:val="9"/>
            <w:shd w:val="clear" w:color="auto" w:fill="DAE9F7" w:themeFill="text2" w:themeFillTint="1A"/>
          </w:tcPr>
          <w:p w14:paraId="26BD3E66" w14:textId="7C6B6B84" w:rsidR="006D4C8C" w:rsidRPr="00017D74" w:rsidRDefault="0053061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17D74">
              <w:rPr>
                <w:rFonts w:ascii="Times New Roman" w:hAnsi="Times New Roman" w:cs="Times New Roman"/>
                <w:b/>
              </w:rPr>
              <w:t>Vacanță</w:t>
            </w:r>
            <w:r w:rsidR="006D4C8C" w:rsidRPr="00017D74">
              <w:rPr>
                <w:rFonts w:ascii="Times New Roman" w:hAnsi="Times New Roman" w:cs="Times New Roman"/>
                <w:b/>
              </w:rPr>
              <w:t xml:space="preserve"> de vară  19 iunie-5 septembrie 2027</w:t>
            </w:r>
          </w:p>
        </w:tc>
      </w:tr>
    </w:tbl>
    <w:p w14:paraId="454807BD" w14:textId="77777777" w:rsidR="00D22F03" w:rsidRPr="00155AB2" w:rsidRDefault="00D22F03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>
      <w:r>
        <w:br w:type="page"/>
      </w:r>
    </w:p>
    <w:p w14:paraId="29BC67BF" w14:textId="77777777" w:rsidR="003F5006" w:rsidRPr="00155AB2" w:rsidRDefault="003F5006" w:rsidP="006D4C8C">
      <w:pPr>
        <w:tabs>
          <w:tab w:val="left" w:pos="11181"/>
        </w:tabs>
        <w:spacing w:after="0" w:line="240" w:lineRule="auto"/>
        <w:rPr>
          <w:rFonts w:ascii="Times New Roman" w:hAnsi="Times New Roman" w:cs="Times New Roman"/>
          <w:b/>
          <w:lang w:val="fr-FR"/>
        </w:rPr>
      </w:pPr>
      <w:r w:rsidRPr="00155AB2">
        <w:rPr>
          <w:rFonts w:ascii="Times New Roman" w:hAnsi="Times New Roman" w:cs="Times New Roman"/>
          <w:b/>
          <w:lang w:val="fr-FR"/>
        </w:rPr>
        <w:t xml:space="preserve">Aria </w:t>
      </w:r>
      <w:proofErr w:type="spellStart"/>
      <w:proofErr w:type="gramStart"/>
      <w:r w:rsidRPr="00155AB2">
        <w:rPr>
          <w:rFonts w:ascii="Times New Roman" w:hAnsi="Times New Roman" w:cs="Times New Roman"/>
          <w:b/>
          <w:lang w:val="fr-FR"/>
        </w:rPr>
        <w:t>curriculară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>:</w:t>
      </w:r>
      <w:proofErr w:type="gramEnd"/>
      <w:r w:rsidRPr="00155AB2">
        <w:rPr>
          <w:rFonts w:ascii="Times New Roman" w:hAnsi="Times New Roman" w:cs="Times New Roman"/>
          <w:b/>
          <w:lang w:val="fr-FR"/>
        </w:rPr>
        <w:t xml:space="preserve"> Om</w:t>
      </w:r>
      <w:r w:rsidRPr="00155AB2">
        <w:rPr>
          <w:rFonts w:ascii="Times New Roman" w:hAnsi="Times New Roman" w:cs="Times New Roman"/>
          <w:b/>
          <w:spacing w:val="-7"/>
          <w:lang w:val="fr-FR"/>
        </w:rPr>
        <w:t xml:space="preserve">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şi</w:t>
      </w:r>
      <w:proofErr w:type="spellEnd"/>
      <w:r w:rsidRPr="00155AB2">
        <w:rPr>
          <w:rFonts w:ascii="Times New Roman" w:hAnsi="Times New Roman" w:cs="Times New Roman"/>
          <w:b/>
          <w:spacing w:val="-3"/>
          <w:lang w:val="fr-FR"/>
        </w:rPr>
        <w:t xml:space="preserve"> </w:t>
      </w:r>
      <w:proofErr w:type="spellStart"/>
      <w:r w:rsidRPr="00155AB2">
        <w:rPr>
          <w:rFonts w:ascii="Times New Roman" w:hAnsi="Times New Roman" w:cs="Times New Roman"/>
          <w:b/>
          <w:lang w:val="fr-FR"/>
        </w:rPr>
        <w:t>societate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ab/>
        <w:t>Aviz</w:t>
      </w:r>
      <w:r w:rsidRPr="00155AB2">
        <w:rPr>
          <w:rFonts w:ascii="Times New Roman" w:hAnsi="Times New Roman" w:cs="Times New Roman"/>
          <w:b/>
          <w:spacing w:val="-2"/>
          <w:lang w:val="fr-FR"/>
        </w:rPr>
        <w:t xml:space="preserve"> </w:t>
      </w:r>
      <w:r w:rsidRPr="00155AB2">
        <w:rPr>
          <w:rFonts w:ascii="Times New Roman" w:hAnsi="Times New Roman" w:cs="Times New Roman"/>
          <w:b/>
          <w:lang w:val="fr-FR"/>
        </w:rPr>
        <w:t>Director,</w:t>
      </w:r>
    </w:p>
    <w:p w14:paraId="3BE4CEF3" w14:textId="26E461F0" w:rsidR="003F5006" w:rsidRPr="00155AB2" w:rsidRDefault="003F5006" w:rsidP="006D4C8C">
      <w:pPr>
        <w:spacing w:after="0" w:line="240" w:lineRule="auto"/>
        <w:rPr>
          <w:rFonts w:ascii="Times New Roman" w:hAnsi="Times New Roman" w:cs="Times New Roman"/>
          <w:b/>
          <w:lang w:val="fr-FR"/>
        </w:rPr>
      </w:pPr>
      <w:proofErr w:type="spellStart"/>
      <w:proofErr w:type="gramStart"/>
      <w:r w:rsidRPr="00155AB2">
        <w:rPr>
          <w:rFonts w:ascii="Times New Roman" w:hAnsi="Times New Roman" w:cs="Times New Roman"/>
          <w:b/>
          <w:lang w:val="fr-FR"/>
        </w:rPr>
        <w:t>Profesor</w:t>
      </w:r>
      <w:proofErr w:type="spellEnd"/>
      <w:r w:rsidRPr="00155AB2">
        <w:rPr>
          <w:rFonts w:ascii="Times New Roman" w:hAnsi="Times New Roman" w:cs="Times New Roman"/>
          <w:b/>
          <w:lang w:val="fr-FR"/>
        </w:rPr>
        <w:t>:</w:t>
      </w:r>
      <w:proofErr w:type="gramEnd"/>
      <w:r w:rsidRPr="00155AB2">
        <w:rPr>
          <w:rFonts w:ascii="Times New Roman" w:hAnsi="Times New Roman" w:cs="Times New Roman"/>
          <w:b/>
          <w:lang w:val="fr-FR"/>
        </w:rPr>
        <w:t xml:space="preserve"> </w:t>
      </w:r>
    </w:p>
    <w:p w14:paraId="315BB967" w14:textId="77777777" w:rsidR="003F5006" w:rsidRPr="00155AB2" w:rsidRDefault="003F5006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66B59C52" w14:textId="77777777" w:rsidR="00155AB2" w:rsidRDefault="00155AB2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4E558177" w14:textId="77777777" w:rsidR="00155AB2" w:rsidRDefault="00155AB2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</w:p>
    <w:p w14:paraId="29F28A1A" w14:textId="77777777" w:rsidR="00197A7B" w:rsidRDefault="003F5006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 xml:space="preserve">PLANIFICARE ANUALĂ </w:t>
      </w:r>
    </w:p>
    <w:p w14:paraId="79D7E0DA" w14:textId="11ACB6EE" w:rsidR="003F5006" w:rsidRPr="00155AB2" w:rsidRDefault="003F5006" w:rsidP="006D4C8C">
      <w:pPr>
        <w:spacing w:after="0" w:line="240" w:lineRule="auto"/>
        <w:ind w:hanging="1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>2026/2027</w:t>
      </w:r>
    </w:p>
    <w:p w14:paraId="12CE189E" w14:textId="07932A7C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fr-FR"/>
        </w:rPr>
      </w:pPr>
      <w:r w:rsidRPr="00155AB2">
        <w:rPr>
          <w:rFonts w:ascii="Times New Roman" w:hAnsi="Times New Roman" w:cs="Times New Roman"/>
          <w:b/>
          <w:sz w:val="40"/>
          <w:lang w:val="fr-FR"/>
        </w:rPr>
        <w:t>DISCIPLINA ISTORIE</w:t>
      </w:r>
    </w:p>
    <w:p w14:paraId="55D89A29" w14:textId="0D2E0E84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lang w:val="fr-FR"/>
        </w:rPr>
      </w:pPr>
      <w:proofErr w:type="spellStart"/>
      <w:proofErr w:type="gramStart"/>
      <w:r w:rsidRPr="00155AB2">
        <w:rPr>
          <w:rFonts w:ascii="Times New Roman" w:hAnsi="Times New Roman" w:cs="Times New Roman"/>
          <w:b/>
          <w:sz w:val="40"/>
          <w:lang w:val="fr-FR"/>
        </w:rPr>
        <w:t>clasa</w:t>
      </w:r>
      <w:proofErr w:type="spellEnd"/>
      <w:proofErr w:type="gramEnd"/>
      <w:r w:rsidRPr="00155AB2">
        <w:rPr>
          <w:rFonts w:ascii="Times New Roman" w:hAnsi="Times New Roman" w:cs="Times New Roman"/>
          <w:b/>
          <w:sz w:val="40"/>
          <w:lang w:val="fr-FR"/>
        </w:rPr>
        <w:t xml:space="preserve"> a IX-a</w:t>
      </w:r>
    </w:p>
    <w:p w14:paraId="4A4DA71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55AB2">
        <w:rPr>
          <w:rFonts w:ascii="Times New Roman" w:hAnsi="Times New Roman" w:cs="Times New Roman"/>
          <w:b/>
          <w:sz w:val="40"/>
        </w:rPr>
        <w:t>Trunchi comun (TC)</w:t>
      </w:r>
    </w:p>
    <w:p w14:paraId="200F1E5B" w14:textId="2C2AF731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teoretică, profilul real, toate specializările</w:t>
      </w:r>
    </w:p>
    <w:p w14:paraId="7F0C411A" w14:textId="178DF46B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tehnologică, toate profilurile, toate calificările profesionale</w:t>
      </w:r>
    </w:p>
    <w:p w14:paraId="142A7D8E" w14:textId="1E4B7319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40"/>
        </w:rPr>
      </w:pPr>
      <w:r w:rsidRPr="00155AB2">
        <w:rPr>
          <w:rFonts w:ascii="Times New Roman" w:hAnsi="Times New Roman" w:cs="Times New Roman"/>
          <w:b/>
          <w:i/>
          <w:iCs/>
          <w:sz w:val="40"/>
        </w:rPr>
        <w:t>Filiera vocațională, toate profilurile, toate specializările</w:t>
      </w:r>
    </w:p>
    <w:p w14:paraId="0B03BC18" w14:textId="4B9C3374" w:rsidR="003F5006" w:rsidRDefault="003F5006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</w:rPr>
      </w:pPr>
      <w:r w:rsidRPr="00155AB2">
        <w:rPr>
          <w:rFonts w:ascii="Times New Roman" w:hAnsi="Times New Roman" w:cs="Times New Roman"/>
          <w:b/>
          <w:sz w:val="40"/>
        </w:rPr>
        <w:t>Învățământ liceal</w:t>
      </w:r>
    </w:p>
    <w:p w14:paraId="13EE9392" w14:textId="48402992" w:rsidR="00654F38" w:rsidRPr="000C1607" w:rsidRDefault="00654F38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0C1607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pentru județele din grupa </w:t>
      </w:r>
      <w:r w:rsidR="000E4A7B">
        <w:rPr>
          <w:rFonts w:ascii="Times New Roman" w:hAnsi="Times New Roman" w:cs="Times New Roman"/>
          <w:b/>
          <w:color w:val="0070C0"/>
          <w:sz w:val="24"/>
          <w:szCs w:val="24"/>
        </w:rPr>
        <w:t>C</w:t>
      </w:r>
    </w:p>
    <w:p w14:paraId="4EA1290A" w14:textId="07F259F1" w:rsidR="000C1607" w:rsidRPr="003C6619" w:rsidRDefault="000E4A7B" w:rsidP="006D4C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Bacău,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Bistrița-Năsăud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Botoșani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Brăilă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București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Buzău,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Călărași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Constanța, Covasna,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Galați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Harghita, Ialomița,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Iași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Ilfov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Maramureș,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Mureș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Neamț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>, Suceava, Tulcea, Vaslui, Vrancea</w:t>
      </w:r>
    </w:p>
    <w:p w14:paraId="39B80E0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F6DEF1A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25F424F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180C8C5B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77952D74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F7682D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F9131D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2A5B45F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5E15C26A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77C721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06F71291" w14:textId="77777777" w:rsidR="003F5006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58289B5" w14:textId="77777777" w:rsid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32F68B3C" w14:textId="77777777" w:rsid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B3C5363" w14:textId="77777777" w:rsidR="00155AB2" w:rsidRPr="00155AB2" w:rsidRDefault="00155AB2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6409E0FD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7FB81FDC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1"/>
          <w:szCs w:val="21"/>
        </w:rPr>
      </w:pPr>
    </w:p>
    <w:p w14:paraId="46F54CE7" w14:textId="55AB4743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55AB2">
        <w:rPr>
          <w:rFonts w:ascii="Times New Roman" w:hAnsi="Times New Roman" w:cs="Times New Roman"/>
          <w:b/>
          <w:bCs/>
          <w:kern w:val="0"/>
          <w:sz w:val="28"/>
          <w:szCs w:val="28"/>
        </w:rPr>
        <w:t>Competențe generale:</w:t>
      </w:r>
    </w:p>
    <w:p w14:paraId="59A40CDA" w14:textId="4121C0FC" w:rsidR="002930C4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CG1. Analizarea evenimentelor și proceselor istorice, folosind reperele de timp și spațiu, conceptele și limbajul specific istoriei, pentru a elabora explicații și interpretări argumentate.</w:t>
      </w:r>
    </w:p>
    <w:p w14:paraId="0E7FCC0C" w14:textId="09C6F6A9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 2. Formularea de argumente și judecăți de valoare folosind informațiile din surse care prezintă perspective multiple asupra evenimentelor și proceselor istorice.</w:t>
      </w:r>
    </w:p>
    <w:p w14:paraId="6CEF80BD" w14:textId="243A70CE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CG3. Valorificarea experienței istorice și a diversității culturale pentru argumentarea atitudinilor civice.</w:t>
      </w:r>
    </w:p>
    <w:p w14:paraId="061A27C2" w14:textId="00E0E0B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CG4. Utilizarea gândirii critice și a strategiilor de învățare autonomă, </w:t>
      </w:r>
      <w:proofErr w:type="spellStart"/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colaborativă</w:t>
      </w:r>
      <w:proofErr w:type="spellEnd"/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și continuă folosind exemple din istorie.</w:t>
      </w:r>
    </w:p>
    <w:p w14:paraId="46F0A417" w14:textId="7777777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379C9BD" w14:textId="66AE4742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155AB2">
        <w:rPr>
          <w:rFonts w:ascii="Times New Roman" w:hAnsi="Times New Roman" w:cs="Times New Roman"/>
          <w:b/>
          <w:bCs/>
          <w:kern w:val="0"/>
          <w:sz w:val="28"/>
          <w:szCs w:val="28"/>
        </w:rPr>
        <w:t>Competențe specifice</w:t>
      </w:r>
    </w:p>
    <w:p w14:paraId="3ADF4C58" w14:textId="1A18284A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1.1. Utilizarea reperelor de timp și spațiu în relatarea evenimentelor și proceselor istorice din epocile studiate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26454D3D" w14:textId="2BCE65FE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1.2 Explicarea relației cauză-efect într-o succesiune de evenimente și procese istorice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38F1138C" w14:textId="282B8336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2.1. Recunoașterea tipurilor de surse istorice pentru a le valorifica în diverse contexte de viață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1C201A71" w14:textId="28558277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2.2. Extragerea informațiilor din surse diferite pe baza unor repere istorice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2079E229" w14:textId="737ACC85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3.1 Descrierea evoluției formelor de organizare politică în epoci istorice diferite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793459D0" w14:textId="4904FA7C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3.2 Recunoașterea elementelor civice și culturale care contribuie la identitatea Europei contemporane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5EB17DA5" w14:textId="5F0A3DBD" w:rsidR="00E00DF0" w:rsidRPr="00155AB2" w:rsidRDefault="00E00DF0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4.1 Selectarea surselor necesare pentru prezentarea unui eveniment și/sau proces istoric</w:t>
      </w:r>
      <w:r w:rsidR="003F5006"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416074C9" w14:textId="26EF5B92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155AB2">
        <w:rPr>
          <w:rFonts w:ascii="Times New Roman" w:hAnsi="Times New Roman" w:cs="Times New Roman"/>
          <w:b/>
          <w:bCs/>
          <w:kern w:val="0"/>
          <w:sz w:val="24"/>
          <w:szCs w:val="24"/>
        </w:rPr>
        <w:t>CS 4.2 Organizarea informațiilor din mai multe surse pentru realizarea unui proiect.</w:t>
      </w:r>
    </w:p>
    <w:p w14:paraId="62DF391D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5A3029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CF0EDF8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5639DD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CB7EE6C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19DF93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6247118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16F24694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F34590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273B6867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6660FC8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4B157956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A9D21D1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0BADD33" w14:textId="77777777" w:rsidR="003F5006" w:rsidRPr="00155AB2" w:rsidRDefault="003F5006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313DBCA5" w14:textId="77777777" w:rsidR="00B834EF" w:rsidRDefault="00B834EF" w:rsidP="000E4A7B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50353394" w14:textId="77777777" w:rsidR="000E4A7B" w:rsidRDefault="000E4A7B" w:rsidP="000E4A7B">
      <w:pPr>
        <w:spacing w:after="0" w:line="240" w:lineRule="auto"/>
        <w:rPr>
          <w:rFonts w:ascii="Times New Roman" w:hAnsi="Times New Roman" w:cs="Times New Roman"/>
          <w:b/>
        </w:rPr>
      </w:pPr>
    </w:p>
    <w:p w14:paraId="0CEAAD34" w14:textId="77777777" w:rsidR="00B834EF" w:rsidRDefault="00B834EF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E21AF76" w14:textId="287ADFDB" w:rsidR="003F5006" w:rsidRPr="009D7652" w:rsidRDefault="003F5006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7652">
        <w:rPr>
          <w:rFonts w:ascii="Times New Roman" w:hAnsi="Times New Roman" w:cs="Times New Roman"/>
          <w:b/>
        </w:rPr>
        <w:t>PLANIFICARE CALENDARISTICĂ ANUALĂ</w:t>
      </w:r>
    </w:p>
    <w:p w14:paraId="668A6FB0" w14:textId="327FBD32" w:rsidR="003F5006" w:rsidRPr="009D7652" w:rsidRDefault="003F5006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7652">
        <w:rPr>
          <w:rFonts w:ascii="Times New Roman" w:hAnsi="Times New Roman" w:cs="Times New Roman"/>
          <w:b/>
        </w:rPr>
        <w:t xml:space="preserve">MODULUL I - </w:t>
      </w:r>
      <w:r w:rsidR="00C76C6D" w:rsidRPr="009D7652">
        <w:rPr>
          <w:rFonts w:ascii="Times New Roman" w:hAnsi="Times New Roman" w:cs="Times New Roman"/>
          <w:b/>
        </w:rPr>
        <w:t>7</w:t>
      </w:r>
      <w:r w:rsidRPr="009D7652">
        <w:rPr>
          <w:rFonts w:ascii="Times New Roman" w:hAnsi="Times New Roman" w:cs="Times New Roman"/>
          <w:b/>
        </w:rPr>
        <w:t> săptămâni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28"/>
        <w:gridCol w:w="5103"/>
        <w:gridCol w:w="4534"/>
        <w:gridCol w:w="681"/>
        <w:gridCol w:w="1305"/>
        <w:gridCol w:w="1276"/>
      </w:tblGrid>
      <w:tr w:rsidR="00091BE8" w:rsidRPr="009D7652" w14:paraId="2458C490" w14:textId="77777777" w:rsidTr="00556B1C">
        <w:trPr>
          <w:trHeight w:val="761"/>
          <w:tblHeader/>
        </w:trPr>
        <w:tc>
          <w:tcPr>
            <w:tcW w:w="624" w:type="dxa"/>
            <w:shd w:val="clear" w:color="auto" w:fill="DAE9F7" w:themeFill="text2" w:themeFillTint="1A"/>
          </w:tcPr>
          <w:p w14:paraId="67EB94A4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Nr.</w:t>
            </w:r>
          </w:p>
          <w:p w14:paraId="53B25262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28" w:type="dxa"/>
            <w:shd w:val="clear" w:color="auto" w:fill="DAE9F7" w:themeFill="text2" w:themeFillTint="1A"/>
          </w:tcPr>
          <w:p w14:paraId="7B0F6EA3" w14:textId="025489E6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5103" w:type="dxa"/>
            <w:shd w:val="clear" w:color="auto" w:fill="DAE9F7" w:themeFill="text2" w:themeFillTint="1A"/>
          </w:tcPr>
          <w:p w14:paraId="1A1458C8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534" w:type="dxa"/>
            <w:shd w:val="clear" w:color="auto" w:fill="DAE9F7" w:themeFill="text2" w:themeFillTint="1A"/>
          </w:tcPr>
          <w:p w14:paraId="2A5C6441" w14:textId="77777777" w:rsidR="00091BE8" w:rsidRPr="00155AB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</w:rPr>
              <w:t>Conținuturi</w:t>
            </w:r>
          </w:p>
          <w:p w14:paraId="7605BE47" w14:textId="357ECD8F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681" w:type="dxa"/>
            <w:shd w:val="clear" w:color="auto" w:fill="DAE9F7" w:themeFill="text2" w:themeFillTint="1A"/>
          </w:tcPr>
          <w:p w14:paraId="5561B1C9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05" w:type="dxa"/>
            <w:shd w:val="clear" w:color="auto" w:fill="DAE9F7" w:themeFill="text2" w:themeFillTint="1A"/>
          </w:tcPr>
          <w:p w14:paraId="1FEE5FF0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Săptămâna</w:t>
            </w:r>
          </w:p>
        </w:tc>
        <w:tc>
          <w:tcPr>
            <w:tcW w:w="1276" w:type="dxa"/>
            <w:shd w:val="clear" w:color="auto" w:fill="DAE9F7" w:themeFill="text2" w:themeFillTint="1A"/>
          </w:tcPr>
          <w:p w14:paraId="16E32D97" w14:textId="443207AB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Observații</w:t>
            </w:r>
          </w:p>
        </w:tc>
      </w:tr>
      <w:tr w:rsidR="00091BE8" w:rsidRPr="009D7652" w14:paraId="6CED52BF" w14:textId="77777777" w:rsidTr="00556B1C">
        <w:trPr>
          <w:trHeight w:val="677"/>
        </w:trPr>
        <w:tc>
          <w:tcPr>
            <w:tcW w:w="624" w:type="dxa"/>
            <w:vAlign w:val="center"/>
          </w:tcPr>
          <w:p w14:paraId="7C797F75" w14:textId="7C4139CE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vAlign w:val="center"/>
          </w:tcPr>
          <w:p w14:paraId="5C1B9FB7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2ACB2532" w14:textId="77777777" w:rsidR="00091BE8" w:rsidRPr="009D7652" w:rsidRDefault="00091BE8" w:rsidP="00091B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1BD640C4" w14:textId="77777777" w:rsidR="00091BE8" w:rsidRPr="00155AB2" w:rsidRDefault="00091BE8" w:rsidP="00091BE8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  <w:p w14:paraId="057F621E" w14:textId="77777777" w:rsidR="00091BE8" w:rsidRDefault="00091BE8" w:rsidP="00091BE8">
            <w:pPr>
              <w:numPr>
                <w:ilvl w:val="0"/>
                <w:numId w:val="29"/>
              </w:numPr>
              <w:spacing w:after="0" w:line="240" w:lineRule="auto"/>
              <w:ind w:left="0" w:firstLine="1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Introducere</w:t>
            </w:r>
          </w:p>
          <w:p w14:paraId="1CE705A2" w14:textId="02E3D43F" w:rsidR="00091BE8" w:rsidRPr="009D7652" w:rsidRDefault="00091BE8" w:rsidP="00091BE8">
            <w:pPr>
              <w:numPr>
                <w:ilvl w:val="0"/>
                <w:numId w:val="29"/>
              </w:numPr>
              <w:spacing w:after="0" w:line="240" w:lineRule="auto"/>
              <w:ind w:left="0" w:firstLine="124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Test predictiv</w:t>
            </w:r>
          </w:p>
        </w:tc>
        <w:tc>
          <w:tcPr>
            <w:tcW w:w="681" w:type="dxa"/>
          </w:tcPr>
          <w:p w14:paraId="7281071D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23F869A" w14:textId="613777F1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14:paraId="507C1C75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8B2399" w14:textId="3CC0C194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1   07–12 IX</w:t>
            </w:r>
          </w:p>
        </w:tc>
        <w:tc>
          <w:tcPr>
            <w:tcW w:w="1276" w:type="dxa"/>
          </w:tcPr>
          <w:p w14:paraId="07E16506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91BE8" w:rsidRPr="009D7652" w14:paraId="0495210A" w14:textId="77777777" w:rsidTr="00556B1C">
        <w:tc>
          <w:tcPr>
            <w:tcW w:w="624" w:type="dxa"/>
            <w:vAlign w:val="center"/>
          </w:tcPr>
          <w:p w14:paraId="678C52BC" w14:textId="36B16001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Align w:val="center"/>
          </w:tcPr>
          <w:p w14:paraId="187F897D" w14:textId="7F9CF979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  <w:bCs/>
                <w:caps/>
              </w:rPr>
              <w:t>Laboratorul istoriei</w:t>
            </w:r>
          </w:p>
        </w:tc>
        <w:tc>
          <w:tcPr>
            <w:tcW w:w="5103" w:type="dxa"/>
          </w:tcPr>
          <w:p w14:paraId="6FCA4CD6" w14:textId="53D0CE79" w:rsidR="00091BE8" w:rsidRPr="009D7652" w:rsidRDefault="00091BE8" w:rsidP="00091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9D7652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4748C9EC" w14:textId="77777777" w:rsidR="00091BE8" w:rsidRPr="009D7652" w:rsidRDefault="00091BE8" w:rsidP="00091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9D7652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4E772C04" w14:textId="77777777" w:rsidR="00091BE8" w:rsidRPr="009D7652" w:rsidRDefault="00091BE8" w:rsidP="00091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9D7652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4CE078A8" w14:textId="77777777" w:rsidR="00091BE8" w:rsidRPr="009D7652" w:rsidRDefault="00091BE8" w:rsidP="00091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>CS 2.2.</w:t>
            </w:r>
            <w:r w:rsidRPr="009D7652">
              <w:rPr>
                <w:rFonts w:ascii="Times New Roman" w:hAnsi="Times New Roman" w:cs="Times New Roman"/>
                <w:kern w:val="0"/>
              </w:rPr>
              <w:t xml:space="preserve"> Extragerea informațiilor</w:t>
            </w: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 </w:t>
            </w:r>
            <w:r w:rsidRPr="009D7652">
              <w:rPr>
                <w:rFonts w:ascii="Times New Roman" w:hAnsi="Times New Roman" w:cs="Times New Roman"/>
                <w:kern w:val="0"/>
              </w:rPr>
              <w:t>din surse diferite pe baza unor repere istorice.</w:t>
            </w:r>
          </w:p>
          <w:p w14:paraId="7ADA9EC4" w14:textId="077FE65A" w:rsidR="00091BE8" w:rsidRPr="009D7652" w:rsidRDefault="00091BE8" w:rsidP="00091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9D7652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</w:tc>
        <w:tc>
          <w:tcPr>
            <w:tcW w:w="4534" w:type="dxa"/>
          </w:tcPr>
          <w:p w14:paraId="5F1452C5" w14:textId="77777777" w:rsidR="00091BE8" w:rsidRPr="00155AB2" w:rsidRDefault="00091BE8" w:rsidP="00091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1.1. Timp, spațiu istoric, concepte</w:t>
            </w:r>
          </w:p>
          <w:p w14:paraId="29B835D8" w14:textId="77777777" w:rsidR="00091BE8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 cronologie</w:t>
            </w:r>
          </w:p>
          <w:p w14:paraId="1AF676FD" w14:textId="77777777" w:rsidR="00091BE8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context</w:t>
            </w:r>
          </w:p>
          <w:p w14:paraId="7C3F8160" w14:textId="77777777" w:rsidR="00091BE8" w:rsidRPr="00155AB2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timpul evenimentului</w:t>
            </w:r>
          </w:p>
          <w:p w14:paraId="2B534C4B" w14:textId="77777777" w:rsidR="00091BE8" w:rsidRPr="00155AB2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proces istoric</w:t>
            </w:r>
          </w:p>
          <w:p w14:paraId="35A29C02" w14:textId="77777777" w:rsidR="00091BE8" w:rsidRPr="00155AB2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spațiu istoric, spațiu cultural/de civilizație</w:t>
            </w:r>
          </w:p>
          <w:p w14:paraId="3A47CC7F" w14:textId="77777777" w:rsidR="00091BE8" w:rsidRPr="00155AB2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cauzalitate</w:t>
            </w:r>
          </w:p>
          <w:p w14:paraId="6F7D00D2" w14:textId="77777777" w:rsidR="00091BE8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multiperspectivitate, obiectivitate</w:t>
            </w:r>
          </w:p>
          <w:p w14:paraId="29956C94" w14:textId="77777777" w:rsidR="00091BE8" w:rsidRPr="00155AB2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interacțiunea dintre timp și spațiu în determinarea și evoluția evenimentelor istorice</w:t>
            </w:r>
          </w:p>
          <w:p w14:paraId="64734002" w14:textId="77777777" w:rsidR="00091BE8" w:rsidRPr="00155AB2" w:rsidRDefault="00091BE8" w:rsidP="00091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1.2. Surse istorice</w:t>
            </w:r>
          </w:p>
          <w:p w14:paraId="346B6930" w14:textId="77777777" w:rsidR="00091BE8" w:rsidRPr="00155AB2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categorii de surse (arheologice, primare, secundare, multimedia)</w:t>
            </w:r>
          </w:p>
          <w:p w14:paraId="17AF35D3" w14:textId="77777777" w:rsidR="00091BE8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criterii de analiza a surselor, limbaj istoric</w:t>
            </w:r>
          </w:p>
          <w:p w14:paraId="1B87C00E" w14:textId="37B09BE5" w:rsidR="00091BE8" w:rsidRPr="009D7652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3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interpretarea și contextualitatea surselor</w:t>
            </w:r>
          </w:p>
        </w:tc>
        <w:tc>
          <w:tcPr>
            <w:tcW w:w="681" w:type="dxa"/>
          </w:tcPr>
          <w:p w14:paraId="41DF9BFF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706758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6FC1B7F" w14:textId="77777777" w:rsidR="00091BE8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21B5361" w14:textId="2EFBA52A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39ABA22F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280FF4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1B903FC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C0F6C7" w14:textId="77777777" w:rsidR="00091BE8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13A47A1" w14:textId="77777777" w:rsidR="00091BE8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7C5FC3D" w14:textId="77777777" w:rsidR="00091BE8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2A99666" w14:textId="77777777" w:rsidR="00091BE8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A0FCF4A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5398C07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05FE45" w14:textId="5CBD17A5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05396F6B" w14:textId="7B1234EC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75404060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AFAA6F" w14:textId="77777777" w:rsidR="00091BE8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8723A1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7740430" w14:textId="742A3F22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2   14–18 IX</w:t>
            </w:r>
          </w:p>
          <w:p w14:paraId="08D14E47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0EB1A6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CF85A8" w14:textId="77777777" w:rsidR="00091BE8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6A5801F" w14:textId="77777777" w:rsidR="00091BE8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2F3B49" w14:textId="77777777" w:rsidR="00091BE8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95EDA4" w14:textId="77777777" w:rsidR="00091BE8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862E41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B53B2E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F8B57C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0B4AD0B" w14:textId="7029F9AE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3   21–25 IX</w:t>
            </w:r>
          </w:p>
          <w:p w14:paraId="0E5F6221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630C9556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4CA00FF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91BE8" w:rsidRPr="009D7652" w14:paraId="6891F173" w14:textId="77777777" w:rsidTr="00556B1C">
        <w:tc>
          <w:tcPr>
            <w:tcW w:w="624" w:type="dxa"/>
            <w:vAlign w:val="center"/>
          </w:tcPr>
          <w:p w14:paraId="68212D69" w14:textId="603190BC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928" w:type="dxa"/>
            <w:vAlign w:val="center"/>
          </w:tcPr>
          <w:p w14:paraId="07651ACC" w14:textId="0563195D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  <w:bCs/>
                <w:caps/>
              </w:rPr>
              <w:t>Zorii civilizaȚiei</w:t>
            </w:r>
          </w:p>
        </w:tc>
        <w:tc>
          <w:tcPr>
            <w:tcW w:w="5103" w:type="dxa"/>
          </w:tcPr>
          <w:p w14:paraId="0B5B8169" w14:textId="77777777" w:rsidR="00091BE8" w:rsidRPr="009D7652" w:rsidRDefault="00091BE8" w:rsidP="00091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9D7652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50803E88" w14:textId="77777777" w:rsidR="00091BE8" w:rsidRPr="009D7652" w:rsidRDefault="00091BE8" w:rsidP="00091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9D7652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62EBD9BF" w14:textId="77777777" w:rsidR="00091BE8" w:rsidRPr="009D7652" w:rsidRDefault="00091BE8" w:rsidP="00091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9D7652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0D0D5546" w14:textId="77777777" w:rsidR="00091BE8" w:rsidRPr="009D7652" w:rsidRDefault="00091BE8" w:rsidP="00091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9D7652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538D0C96" w14:textId="77777777" w:rsidR="00091BE8" w:rsidRPr="009D7652" w:rsidRDefault="00091BE8" w:rsidP="00091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9D7652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6528AC22" w14:textId="77777777" w:rsidR="00091BE8" w:rsidRPr="009D7652" w:rsidRDefault="00091BE8" w:rsidP="00091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9D7652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646085CB" w14:textId="77777777" w:rsidR="00091BE8" w:rsidRPr="009D7652" w:rsidRDefault="00091BE8" w:rsidP="00091B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lastRenderedPageBreak/>
              <w:t xml:space="preserve">CS 4.1 </w:t>
            </w:r>
            <w:r w:rsidRPr="009D7652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4DC8756B" w14:textId="65F996BC" w:rsidR="00091BE8" w:rsidRPr="009D7652" w:rsidRDefault="00091BE8" w:rsidP="00091BE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9D7652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</w:tc>
        <w:tc>
          <w:tcPr>
            <w:tcW w:w="4534" w:type="dxa"/>
          </w:tcPr>
          <w:p w14:paraId="3CE4D3FE" w14:textId="77777777" w:rsidR="00091BE8" w:rsidRPr="00155AB2" w:rsidRDefault="00091BE8" w:rsidP="00091BE8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lastRenderedPageBreak/>
              <w:t>2.1. Repere ale Preistoriei</w:t>
            </w:r>
          </w:p>
          <w:p w14:paraId="31A58AF8" w14:textId="77777777" w:rsidR="00091BE8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modul de viață nomad</w:t>
            </w:r>
          </w:p>
          <w:p w14:paraId="36D121D0" w14:textId="77777777" w:rsidR="00091BE8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780AC9">
              <w:rPr>
                <w:rFonts w:ascii="Times New Roman" w:hAnsi="Times New Roman" w:cs="Times New Roman"/>
              </w:rPr>
              <w:t>agricultura și sedentarizarea</w:t>
            </w:r>
          </w:p>
          <w:p w14:paraId="100AFA9D" w14:textId="77777777" w:rsidR="00091BE8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780AC9">
              <w:rPr>
                <w:rFonts w:ascii="Times New Roman" w:hAnsi="Times New Roman" w:cs="Times New Roman"/>
              </w:rPr>
              <w:t>apariția metalurgiei</w:t>
            </w:r>
          </w:p>
          <w:p w14:paraId="103D088B" w14:textId="77777777" w:rsidR="00091BE8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780AC9">
              <w:rPr>
                <w:rFonts w:ascii="Times New Roman" w:hAnsi="Times New Roman" w:cs="Times New Roman"/>
              </w:rPr>
              <w:t>modificări în organizarea comunităților umane</w:t>
            </w:r>
          </w:p>
          <w:p w14:paraId="107D761F" w14:textId="77777777" w:rsidR="00091BE8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 w:rsidRPr="00780AC9">
              <w:rPr>
                <w:rFonts w:ascii="Times New Roman" w:hAnsi="Times New Roman" w:cs="Times New Roman"/>
              </w:rPr>
              <w:t>artă și spiritualitate</w:t>
            </w:r>
          </w:p>
          <w:p w14:paraId="38292A86" w14:textId="77777777" w:rsidR="00091BE8" w:rsidRPr="00780AC9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320"/>
              </w:tabs>
              <w:spacing w:after="0" w:line="240" w:lineRule="auto"/>
              <w:ind w:left="0" w:firstLine="3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780AC9">
              <w:rPr>
                <w:rFonts w:ascii="Times New Roman" w:hAnsi="Times New Roman" w:cs="Times New Roman"/>
              </w:rPr>
              <w:t xml:space="preserve">tudiu de caz: </w:t>
            </w:r>
            <w:r w:rsidRPr="00780AC9">
              <w:rPr>
                <w:rFonts w:ascii="Times New Roman" w:hAnsi="Times New Roman" w:cs="Times New Roman"/>
                <w:b/>
                <w:bCs/>
                <w:i/>
                <w:iCs/>
              </w:rPr>
              <w:t>Arta preistorică</w:t>
            </w:r>
          </w:p>
          <w:p w14:paraId="1E51376A" w14:textId="77777777" w:rsidR="00091BE8" w:rsidRPr="00155AB2" w:rsidRDefault="00091BE8" w:rsidP="00091B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2.2. Mesopotamia și Egiptul Antic. Structuri politice, societate și economie</w:t>
            </w:r>
          </w:p>
          <w:p w14:paraId="2CC7A417" w14:textId="77777777" w:rsidR="00091BE8" w:rsidRPr="00155AB2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modele politice: orașul-stat, regatul</w:t>
            </w:r>
          </w:p>
          <w:p w14:paraId="01EEE43F" w14:textId="77777777" w:rsidR="00091BE8" w:rsidRPr="00155AB2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structuri sociale</w:t>
            </w:r>
          </w:p>
          <w:p w14:paraId="44B6E8DA" w14:textId="77777777" w:rsidR="00091BE8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lastRenderedPageBreak/>
              <w:t>religie</w:t>
            </w:r>
          </w:p>
          <w:p w14:paraId="380FD43B" w14:textId="77777777" w:rsidR="00091BE8" w:rsidRPr="00155AB2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Nefertiti</w:t>
            </w:r>
          </w:p>
          <w:p w14:paraId="524DAE87" w14:textId="77777777" w:rsidR="00091BE8" w:rsidRPr="00EC505D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cadrul natural și activități economice (agricultura, irigații, meșteșuguri. comerț)</w:t>
            </w:r>
          </w:p>
          <w:p w14:paraId="092D5BBF" w14:textId="77777777" w:rsidR="00091BE8" w:rsidRPr="00155AB2" w:rsidRDefault="00091BE8" w:rsidP="00091BE8">
            <w:pPr>
              <w:pStyle w:val="Listparagraf"/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2.3. Cultura Orientului Antic</w:t>
            </w:r>
          </w:p>
          <w:p w14:paraId="2C2554AD" w14:textId="77777777" w:rsidR="00091BE8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</w:rPr>
              <w:t>isteme de scriere (pictograme, cuneiforme, hieroglife,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834EF">
              <w:rPr>
                <w:rFonts w:ascii="Times New Roman" w:hAnsi="Times New Roman" w:cs="Times New Roman"/>
              </w:rPr>
              <w:t>alfabet)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F2E43B8" w14:textId="77777777" w:rsidR="00091BE8" w:rsidRPr="00B834EF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B834EF">
              <w:rPr>
                <w:rFonts w:ascii="Times New Roman" w:hAnsi="Times New Roman" w:cs="Times New Roman"/>
              </w:rPr>
              <w:t>escoperiri și invenții</w:t>
            </w:r>
          </w:p>
          <w:p w14:paraId="1CE8BFA4" w14:textId="77777777" w:rsidR="00091BE8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155AB2">
              <w:rPr>
                <w:rFonts w:ascii="Times New Roman" w:hAnsi="Times New Roman" w:cs="Times New Roman"/>
              </w:rPr>
              <w:t>omenii ale cunoașterii și exprimări artistice: literatura,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834EF">
              <w:rPr>
                <w:rFonts w:ascii="Times New Roman" w:hAnsi="Times New Roman" w:cs="Times New Roman"/>
              </w:rPr>
              <w:t>științe, arte</w:t>
            </w:r>
          </w:p>
          <w:p w14:paraId="7C217721" w14:textId="280CA93B" w:rsidR="00091BE8" w:rsidRPr="009D7652" w:rsidRDefault="00091BE8" w:rsidP="00091BE8">
            <w:pPr>
              <w:pStyle w:val="Listparagraf"/>
              <w:numPr>
                <w:ilvl w:val="0"/>
                <w:numId w:val="29"/>
              </w:numPr>
              <w:tabs>
                <w:tab w:val="left" w:pos="181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Schimbul cultural și științific</w:t>
            </w:r>
          </w:p>
        </w:tc>
        <w:tc>
          <w:tcPr>
            <w:tcW w:w="681" w:type="dxa"/>
          </w:tcPr>
          <w:p w14:paraId="7C42D3A7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AE429D2" w14:textId="45E2FAAD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0E252872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28D5802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CDD07DD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822FB2B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760D475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EAF67CF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DCC16E7" w14:textId="77777777" w:rsidR="00496AB9" w:rsidRDefault="00496AB9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64A9A15" w14:textId="77777777" w:rsidR="00496AB9" w:rsidRDefault="00496AB9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3762037" w14:textId="79978EB4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25BEAF81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F5FB352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7E59FC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4624B8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F16F64" w14:textId="77777777" w:rsidR="00091BE8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53BC9BB" w14:textId="77777777" w:rsidR="00496AB9" w:rsidRDefault="00496AB9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18AC38E" w14:textId="77777777" w:rsidR="00496AB9" w:rsidRDefault="00496AB9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DC45082" w14:textId="77777777" w:rsidR="00496AB9" w:rsidRPr="009D7652" w:rsidRDefault="00496AB9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B868CB4" w14:textId="77777777" w:rsidR="00091BE8" w:rsidRPr="009D7652" w:rsidRDefault="00091BE8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56F00E5" w14:textId="6E9DA4E2" w:rsidR="00091BE8" w:rsidRPr="009D7652" w:rsidRDefault="00496AB9" w:rsidP="00091B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5" w:type="dxa"/>
          </w:tcPr>
          <w:p w14:paraId="1C4B79C6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B05FA4" w14:textId="3A2E464B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4  28 IX–02 X</w:t>
            </w:r>
          </w:p>
          <w:p w14:paraId="35EEF3AC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7A1825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9341C1D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E40AC68" w14:textId="77777777" w:rsidR="00091BE8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0B6398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168C703" w14:textId="77777777" w:rsidR="00091BE8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4F4BC7" w14:textId="77777777" w:rsidR="00496AB9" w:rsidRPr="009D7652" w:rsidRDefault="00496AB9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C4F57CE" w14:textId="2ABEB66A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5   05–09 X</w:t>
            </w:r>
          </w:p>
          <w:p w14:paraId="4AE84A9C" w14:textId="1E85DF9B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6   12–16 X</w:t>
            </w:r>
          </w:p>
          <w:p w14:paraId="4C83152B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5BCFEBEF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4CCBF9F6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4F5329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CC0316" w14:textId="77777777" w:rsidR="00091BE8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6D9A03" w14:textId="77777777" w:rsidR="00496AB9" w:rsidRDefault="00496AB9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3BAE1B" w14:textId="77777777" w:rsidR="00496AB9" w:rsidRDefault="00496AB9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CFA10C" w14:textId="77777777" w:rsidR="00496AB9" w:rsidRPr="009D7652" w:rsidRDefault="00496AB9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B88968E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9B1D72" w14:textId="4A9F478C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S</w:t>
            </w:r>
            <w:r w:rsidRPr="009D7652">
              <w:rPr>
                <w:rFonts w:ascii="Times New Roman" w:hAnsi="Times New Roman" w:cs="Times New Roman"/>
                <w:vertAlign w:val="subscript"/>
              </w:rPr>
              <w:t>7   19–23 X</w:t>
            </w:r>
          </w:p>
          <w:p w14:paraId="23C56E4A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276" w:type="dxa"/>
          </w:tcPr>
          <w:p w14:paraId="6824D87C" w14:textId="77777777" w:rsidR="00091BE8" w:rsidRPr="009D7652" w:rsidRDefault="00091BE8" w:rsidP="00091BE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6B1C" w:rsidRPr="009D7652" w14:paraId="16FDBEB1" w14:textId="77777777" w:rsidTr="00556B1C">
        <w:tc>
          <w:tcPr>
            <w:tcW w:w="15451" w:type="dxa"/>
            <w:gridSpan w:val="7"/>
            <w:shd w:val="clear" w:color="auto" w:fill="A5C9EB" w:themeFill="text2" w:themeFillTint="40"/>
          </w:tcPr>
          <w:p w14:paraId="41E8B1E7" w14:textId="12B58B5B" w:rsidR="00556B1C" w:rsidRPr="009D765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D7652">
              <w:rPr>
                <w:rFonts w:ascii="Times New Roman" w:hAnsi="Times New Roman" w:cs="Times New Roman"/>
                <w:b/>
              </w:rPr>
              <w:t>Vacanţă</w:t>
            </w:r>
            <w:proofErr w:type="spellEnd"/>
            <w:r w:rsidRPr="009D7652">
              <w:rPr>
                <w:rFonts w:ascii="Times New Roman" w:hAnsi="Times New Roman" w:cs="Times New Roman"/>
                <w:b/>
              </w:rPr>
              <w:t xml:space="preserve"> - 24 octombrie - 1 noiembrie 2026</w:t>
            </w:r>
          </w:p>
        </w:tc>
      </w:tr>
    </w:tbl>
    <w:p w14:paraId="0B1776DD" w14:textId="77777777" w:rsidR="003A4688" w:rsidRDefault="003A4688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2F8AB" w14:textId="77777777" w:rsidR="003A4688" w:rsidRDefault="003A4688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B337D4" w14:textId="77777777" w:rsidR="003A4688" w:rsidRDefault="003A4688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C896C5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7B0B9D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C5040E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EA6BEE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B59529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8FBE61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AAFE53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94A02E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F4E4A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CD6CFC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ADF7DF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5A55AB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F23681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6E30D3" w14:textId="77777777" w:rsidR="00BA0BF2" w:rsidRDefault="00BA0BF2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1B4B2F" w14:textId="77777777" w:rsidR="000C6564" w:rsidRDefault="000C6564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FE330E" w14:textId="77777777" w:rsidR="003A4688" w:rsidRDefault="003A4688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B39E75" w14:textId="77777777" w:rsidR="000C6564" w:rsidRDefault="000C6564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B4EE9" w14:textId="77777777" w:rsidR="003A4688" w:rsidRDefault="003A4688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5DB3E6" w14:textId="35F97787" w:rsidR="00D22F03" w:rsidRPr="00433B9F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B9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MODULUL al II-lea  - </w:t>
      </w:r>
      <w:r w:rsidR="00C76C6D">
        <w:rPr>
          <w:rFonts w:ascii="Times New Roman" w:hAnsi="Times New Roman" w:cs="Times New Roman"/>
          <w:b/>
          <w:sz w:val="24"/>
          <w:szCs w:val="24"/>
        </w:rPr>
        <w:t>8</w:t>
      </w:r>
      <w:r w:rsidRPr="00433B9F">
        <w:rPr>
          <w:rFonts w:ascii="Times New Roman" w:hAnsi="Times New Roman" w:cs="Times New Roman"/>
          <w:b/>
          <w:sz w:val="24"/>
          <w:szCs w:val="24"/>
        </w:rPr>
        <w:t> săptămâni</w:t>
      </w:r>
    </w:p>
    <w:tbl>
      <w:tblPr>
        <w:tblpPr w:leftFromText="180" w:rightFromText="180" w:vertAnchor="text" w:horzAnchor="margin" w:tblpY="175"/>
        <w:tblW w:w="15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4678"/>
        <w:gridCol w:w="5098"/>
        <w:gridCol w:w="575"/>
        <w:gridCol w:w="1414"/>
        <w:gridCol w:w="1275"/>
        <w:gridCol w:w="9"/>
      </w:tblGrid>
      <w:tr w:rsidR="00575441" w:rsidRPr="009D7652" w14:paraId="79F1E800" w14:textId="77777777" w:rsidTr="00F22BA0">
        <w:trPr>
          <w:gridAfter w:val="1"/>
          <w:wAfter w:w="9" w:type="dxa"/>
          <w:tblHeader/>
        </w:trPr>
        <w:tc>
          <w:tcPr>
            <w:tcW w:w="704" w:type="dxa"/>
            <w:shd w:val="clear" w:color="auto" w:fill="DAE9F7" w:themeFill="text2" w:themeFillTint="1A"/>
          </w:tcPr>
          <w:p w14:paraId="06301785" w14:textId="77777777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Nr.</w:t>
            </w:r>
          </w:p>
          <w:p w14:paraId="7F513BF6" w14:textId="7E030901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701" w:type="dxa"/>
            <w:shd w:val="clear" w:color="auto" w:fill="DAE9F7" w:themeFill="text2" w:themeFillTint="1A"/>
          </w:tcPr>
          <w:p w14:paraId="6A7656FB" w14:textId="44195383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4678" w:type="dxa"/>
            <w:shd w:val="clear" w:color="auto" w:fill="DAE9F7" w:themeFill="text2" w:themeFillTint="1A"/>
          </w:tcPr>
          <w:p w14:paraId="58F3DCE2" w14:textId="6209E877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5098" w:type="dxa"/>
            <w:shd w:val="clear" w:color="auto" w:fill="DAE9F7" w:themeFill="text2" w:themeFillTint="1A"/>
          </w:tcPr>
          <w:p w14:paraId="3127FAE4" w14:textId="77777777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Conținuturi</w:t>
            </w:r>
          </w:p>
          <w:p w14:paraId="71A12A6A" w14:textId="65D0D89D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575" w:type="dxa"/>
            <w:shd w:val="clear" w:color="auto" w:fill="DAE9F7" w:themeFill="text2" w:themeFillTint="1A"/>
          </w:tcPr>
          <w:p w14:paraId="4EE52097" w14:textId="2905194B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414" w:type="dxa"/>
            <w:shd w:val="clear" w:color="auto" w:fill="DAE9F7" w:themeFill="text2" w:themeFillTint="1A"/>
          </w:tcPr>
          <w:p w14:paraId="472012E7" w14:textId="25683CE6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Săptămâna</w:t>
            </w:r>
          </w:p>
        </w:tc>
        <w:tc>
          <w:tcPr>
            <w:tcW w:w="1275" w:type="dxa"/>
            <w:shd w:val="clear" w:color="auto" w:fill="DAE9F7" w:themeFill="text2" w:themeFillTint="1A"/>
          </w:tcPr>
          <w:p w14:paraId="3481FDC9" w14:textId="2DD38088" w:rsidR="00575441" w:rsidRPr="009D7652" w:rsidRDefault="00575441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D7652">
              <w:rPr>
                <w:rFonts w:ascii="Times New Roman" w:hAnsi="Times New Roman" w:cs="Times New Roman"/>
                <w:b/>
              </w:rPr>
              <w:t>Obs</w:t>
            </w:r>
            <w:r w:rsidR="00065D59" w:rsidRPr="009D7652">
              <w:rPr>
                <w:rFonts w:ascii="Times New Roman" w:hAnsi="Times New Roman" w:cs="Times New Roman"/>
                <w:b/>
              </w:rPr>
              <w:t>ervații</w:t>
            </w:r>
          </w:p>
        </w:tc>
      </w:tr>
      <w:tr w:rsidR="00E32779" w:rsidRPr="009D7652" w14:paraId="1E3636D0" w14:textId="77777777" w:rsidTr="00F22BA0">
        <w:trPr>
          <w:gridAfter w:val="1"/>
          <w:wAfter w:w="9" w:type="dxa"/>
          <w:trHeight w:val="1379"/>
        </w:trPr>
        <w:tc>
          <w:tcPr>
            <w:tcW w:w="704" w:type="dxa"/>
            <w:vAlign w:val="center"/>
          </w:tcPr>
          <w:p w14:paraId="2CFBEB14" w14:textId="22615CFD" w:rsidR="00E32779" w:rsidRPr="009D7652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701" w:type="dxa"/>
            <w:vAlign w:val="center"/>
          </w:tcPr>
          <w:p w14:paraId="64BC6C9C" w14:textId="4F348C33" w:rsidR="00E32779" w:rsidRPr="009D7652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9D7652">
              <w:rPr>
                <w:rFonts w:ascii="Times New Roman" w:hAnsi="Times New Roman" w:cs="Times New Roman"/>
                <w:b/>
                <w:bCs/>
                <w:caps/>
              </w:rPr>
              <w:t>Originile civilizaȚiei</w:t>
            </w:r>
          </w:p>
          <w:p w14:paraId="2B9F777D" w14:textId="02E4EFBF" w:rsidR="00E32779" w:rsidRPr="009D7652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9D7652">
              <w:rPr>
                <w:rFonts w:ascii="Times New Roman" w:hAnsi="Times New Roman" w:cs="Times New Roman"/>
                <w:b/>
                <w:bCs/>
                <w:caps/>
              </w:rPr>
              <w:t>europene: modele politice Și</w:t>
            </w:r>
          </w:p>
          <w:p w14:paraId="2FE72733" w14:textId="77777777" w:rsidR="00E32779" w:rsidRPr="009D7652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9D7652">
              <w:rPr>
                <w:rFonts w:ascii="Times New Roman" w:hAnsi="Times New Roman" w:cs="Times New Roman"/>
                <w:b/>
                <w:bCs/>
                <w:caps/>
              </w:rPr>
              <w:t>culturale</w:t>
            </w:r>
          </w:p>
          <w:p w14:paraId="577625F9" w14:textId="23B3483E" w:rsidR="00E32779" w:rsidRPr="009D7652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  <w:b/>
                <w:bCs/>
                <w:caps/>
              </w:rPr>
              <w:t xml:space="preserve"> în lumea greco-romanĂ</w:t>
            </w:r>
          </w:p>
        </w:tc>
        <w:tc>
          <w:tcPr>
            <w:tcW w:w="4678" w:type="dxa"/>
          </w:tcPr>
          <w:p w14:paraId="622B53BB" w14:textId="77777777" w:rsidR="00E32779" w:rsidRPr="009D7652" w:rsidRDefault="00E32779" w:rsidP="00E32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9D7652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33381114" w14:textId="77777777" w:rsidR="00E32779" w:rsidRPr="009D7652" w:rsidRDefault="00E32779" w:rsidP="00E32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9D7652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08F3E9DC" w14:textId="77777777" w:rsidR="00E32779" w:rsidRPr="009D7652" w:rsidRDefault="00E32779" w:rsidP="00E32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9D7652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105F5C3D" w14:textId="77777777" w:rsidR="00E32779" w:rsidRPr="009D7652" w:rsidRDefault="00E32779" w:rsidP="00E32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9D7652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3562564B" w14:textId="1A5C6BA6" w:rsidR="00E32779" w:rsidRPr="009D7652" w:rsidRDefault="00E32779" w:rsidP="00E32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9D7652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189555B0" w14:textId="77777777" w:rsidR="00E32779" w:rsidRPr="009D7652" w:rsidRDefault="00E32779" w:rsidP="00E32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9D7652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3404FDA1" w14:textId="77777777" w:rsidR="00E32779" w:rsidRPr="009D7652" w:rsidRDefault="00E32779" w:rsidP="00E32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9D7652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6D3F6297" w14:textId="13B7EDCC" w:rsidR="00E32779" w:rsidRPr="009D7652" w:rsidRDefault="00E32779" w:rsidP="00E327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9D7652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9D7652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</w:tc>
        <w:tc>
          <w:tcPr>
            <w:tcW w:w="5098" w:type="dxa"/>
          </w:tcPr>
          <w:p w14:paraId="1B140FD7" w14:textId="77777777" w:rsidR="00E32779" w:rsidRPr="00155AB2" w:rsidRDefault="00E32779" w:rsidP="00E32779">
            <w:pPr>
              <w:pStyle w:val="Listparagraf"/>
              <w:numPr>
                <w:ilvl w:val="0"/>
                <w:numId w:val="30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3.1</w:t>
            </w:r>
            <w:r w:rsidRPr="00155AB2">
              <w:rPr>
                <w:rFonts w:ascii="Times New Roman" w:hAnsi="Times New Roman" w:cs="Times New Roman"/>
              </w:rPr>
              <w:t xml:space="preserve">. </w:t>
            </w:r>
            <w:r w:rsidRPr="00155AB2">
              <w:rPr>
                <w:rFonts w:ascii="Times New Roman" w:hAnsi="Times New Roman" w:cs="Times New Roman"/>
                <w:b/>
                <w:bCs/>
              </w:rPr>
              <w:t xml:space="preserve">Colonizarea greacă. Polisul Și formele de guvernare – Atena </w:t>
            </w:r>
            <w:r>
              <w:rPr>
                <w:rFonts w:ascii="Times New Roman" w:hAnsi="Times New Roman" w:cs="Times New Roman"/>
                <w:b/>
                <w:bCs/>
              </w:rPr>
              <w:t>ș</w:t>
            </w:r>
            <w:r w:rsidRPr="00155AB2">
              <w:rPr>
                <w:rFonts w:ascii="Times New Roman" w:hAnsi="Times New Roman" w:cs="Times New Roman"/>
                <w:b/>
                <w:bCs/>
              </w:rPr>
              <w:t>i Sparta</w:t>
            </w:r>
            <w:r w:rsidRPr="00155AB2">
              <w:rPr>
                <w:rFonts w:ascii="Times New Roman" w:hAnsi="Times New Roman" w:cs="Times New Roman"/>
              </w:rPr>
              <w:t>.</w:t>
            </w:r>
          </w:p>
          <w:p w14:paraId="6BB0720F" w14:textId="77777777" w:rsidR="00E32779" w:rsidRPr="00FD15B3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direcții ale colonizării, metropole și colonii-Milet, Corint, </w:t>
            </w:r>
            <w:proofErr w:type="spellStart"/>
            <w:r>
              <w:rPr>
                <w:rFonts w:ascii="Times New Roman" w:hAnsi="Times New Roman" w:cs="Times New Roman"/>
              </w:rPr>
              <w:t>Agrigentum</w:t>
            </w:r>
            <w:proofErr w:type="spellEnd"/>
            <w:r>
              <w:rPr>
                <w:rFonts w:ascii="Times New Roman" w:hAnsi="Times New Roman" w:cs="Times New Roman"/>
              </w:rPr>
              <w:t>, Efes</w:t>
            </w:r>
          </w:p>
          <w:p w14:paraId="6B14AA2C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 w:rsidRPr="00155AB2">
              <w:rPr>
                <w:rFonts w:ascii="Times New Roman" w:hAnsi="Times New Roman" w:cs="Times New Roman"/>
                <w:i/>
                <w:iCs/>
              </w:rPr>
              <w:t>olisul</w:t>
            </w:r>
            <w:r w:rsidRPr="00155AB2">
              <w:rPr>
                <w:rFonts w:ascii="Times New Roman" w:hAnsi="Times New Roman" w:cs="Times New Roman"/>
              </w:rPr>
              <w:t xml:space="preserve">: organizare </w:t>
            </w:r>
            <w:r>
              <w:rPr>
                <w:rFonts w:ascii="Times New Roman" w:hAnsi="Times New Roman" w:cs="Times New Roman"/>
              </w:rPr>
              <w:t>ș</w:t>
            </w:r>
            <w:r w:rsidRPr="00155AB2">
              <w:rPr>
                <w:rFonts w:ascii="Times New Roman" w:hAnsi="Times New Roman" w:cs="Times New Roman"/>
              </w:rPr>
              <w:t>i conducere</w:t>
            </w:r>
          </w:p>
          <w:p w14:paraId="12D15C96" w14:textId="77777777" w:rsidR="00E32779" w:rsidRPr="00FD15B3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</w:t>
            </w:r>
            <w:r w:rsidRPr="00FD15B3">
              <w:rPr>
                <w:rFonts w:ascii="Times New Roman" w:hAnsi="Times New Roman" w:cs="Times New Roman"/>
              </w:rPr>
              <w:t>igarhie, tiranie, democrație</w:t>
            </w:r>
          </w:p>
          <w:p w14:paraId="04D9B10D" w14:textId="77777777" w:rsidR="00E32779" w:rsidRPr="00155AB2" w:rsidRDefault="00E32779" w:rsidP="00E32779">
            <w:pPr>
              <w:pStyle w:val="Listparagraf"/>
              <w:numPr>
                <w:ilvl w:val="0"/>
                <w:numId w:val="30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3.2. Grecii între alianțe Și războaie. Alexandru Macedon</w:t>
            </w:r>
          </w:p>
          <w:p w14:paraId="2E69E8EF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155AB2">
              <w:rPr>
                <w:rFonts w:ascii="Times New Roman" w:hAnsi="Times New Roman" w:cs="Times New Roman"/>
              </w:rPr>
              <w:t xml:space="preserve">ăzboaiele medice și războiul </w:t>
            </w:r>
            <w:proofErr w:type="spellStart"/>
            <w:r w:rsidRPr="00155AB2">
              <w:rPr>
                <w:rFonts w:ascii="Times New Roman" w:hAnsi="Times New Roman" w:cs="Times New Roman"/>
              </w:rPr>
              <w:t>peloponesiac</w:t>
            </w:r>
            <w:proofErr w:type="spellEnd"/>
          </w:p>
          <w:p w14:paraId="3019EEEB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Imperiul macedonean</w:t>
            </w:r>
          </w:p>
          <w:p w14:paraId="6DEF7BE5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B834EF">
              <w:rPr>
                <w:rFonts w:ascii="Times New Roman" w:hAnsi="Times New Roman" w:cs="Times New Roman"/>
              </w:rPr>
              <w:t>lenismul</w:t>
            </w:r>
          </w:p>
          <w:p w14:paraId="1770E7D2" w14:textId="77777777" w:rsidR="00E32779" w:rsidRPr="00B834EF" w:rsidRDefault="00E32779" w:rsidP="00E32779">
            <w:pPr>
              <w:pStyle w:val="Listparagraf"/>
              <w:tabs>
                <w:tab w:val="left" w:pos="32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  <w:b/>
                <w:bCs/>
              </w:rPr>
              <w:t>3.3. Roma antică. De la Regalitate la Imperiu</w:t>
            </w:r>
          </w:p>
          <w:p w14:paraId="617A1EDB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B834EF">
              <w:rPr>
                <w:rFonts w:ascii="Times New Roman" w:hAnsi="Times New Roman" w:cs="Times New Roman"/>
              </w:rPr>
              <w:t>egalitate, republica, imperiu</w:t>
            </w:r>
          </w:p>
          <w:p w14:paraId="24FEA0E9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B834EF">
              <w:rPr>
                <w:rFonts w:ascii="Times New Roman" w:hAnsi="Times New Roman" w:cs="Times New Roman"/>
              </w:rPr>
              <w:t>voluția instituțiilor</w:t>
            </w:r>
          </w:p>
          <w:p w14:paraId="576FCCF4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DD3BC1">
              <w:rPr>
                <w:rFonts w:ascii="Times New Roman" w:hAnsi="Times New Roman" w:cs="Times New Roman"/>
                <w:i/>
                <w:iCs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C</w:t>
            </w:r>
            <w:r w:rsidRPr="00DD3BC1">
              <w:rPr>
                <w:rFonts w:ascii="Times New Roman" w:hAnsi="Times New Roman" w:cs="Times New Roman"/>
                <w:i/>
                <w:iCs/>
              </w:rPr>
              <w:t>ursus</w:t>
            </w:r>
            <w:proofErr w:type="spellEnd"/>
            <w:r w:rsidRPr="00DD3BC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D3BC1">
              <w:rPr>
                <w:rFonts w:ascii="Times New Roman" w:hAnsi="Times New Roman" w:cs="Times New Roman"/>
                <w:i/>
                <w:iCs/>
              </w:rPr>
              <w:t>honorum</w:t>
            </w:r>
            <w:proofErr w:type="spellEnd"/>
            <w:r w:rsidRPr="00DD3BC1">
              <w:rPr>
                <w:rFonts w:ascii="Times New Roman" w:hAnsi="Times New Roman" w:cs="Times New Roman"/>
                <w:i/>
                <w:iCs/>
              </w:rPr>
              <w:t>”</w:t>
            </w:r>
            <w:r>
              <w:rPr>
                <w:rFonts w:ascii="Times New Roman" w:hAnsi="Times New Roman" w:cs="Times New Roman"/>
              </w:rPr>
              <w:t xml:space="preserve"> (scara onorurilor)</w:t>
            </w:r>
          </w:p>
          <w:p w14:paraId="7716A353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 xml:space="preserve">expansiune </w:t>
            </w:r>
            <w:r>
              <w:rPr>
                <w:rFonts w:ascii="Times New Roman" w:hAnsi="Times New Roman" w:cs="Times New Roman"/>
              </w:rPr>
              <w:t>ș</w:t>
            </w:r>
            <w:r w:rsidRPr="00B834EF">
              <w:rPr>
                <w:rFonts w:ascii="Times New Roman" w:hAnsi="Times New Roman" w:cs="Times New Roman"/>
              </w:rPr>
              <w:t>i organizarea provinciilor</w:t>
            </w:r>
          </w:p>
          <w:p w14:paraId="3A849C91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>procesul de romanizare</w:t>
            </w:r>
          </w:p>
          <w:p w14:paraId="0C77326F" w14:textId="77777777" w:rsidR="00E32779" w:rsidRPr="00B834EF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  <w:b/>
                <w:bCs/>
              </w:rPr>
              <w:t>3.4. Modele culturale în lumea greco-roman</w:t>
            </w:r>
            <w:r>
              <w:rPr>
                <w:rFonts w:ascii="Times New Roman" w:hAnsi="Times New Roman" w:cs="Times New Roman"/>
                <w:b/>
                <w:bCs/>
              </w:rPr>
              <w:t>ă</w:t>
            </w:r>
          </w:p>
          <w:p w14:paraId="53D671F0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834EF">
              <w:rPr>
                <w:rFonts w:ascii="Times New Roman" w:hAnsi="Times New Roman" w:cs="Times New Roman"/>
              </w:rPr>
              <w:t xml:space="preserve">educație </w:t>
            </w:r>
            <w:r>
              <w:rPr>
                <w:rFonts w:ascii="Times New Roman" w:hAnsi="Times New Roman" w:cs="Times New Roman"/>
              </w:rPr>
              <w:t xml:space="preserve">domenii ale </w:t>
            </w:r>
            <w:r w:rsidRPr="00B834EF">
              <w:rPr>
                <w:rFonts w:ascii="Times New Roman" w:hAnsi="Times New Roman" w:cs="Times New Roman"/>
              </w:rPr>
              <w:t>cunoașter</w:t>
            </w:r>
            <w:r>
              <w:rPr>
                <w:rFonts w:ascii="Times New Roman" w:hAnsi="Times New Roman" w:cs="Times New Roman"/>
              </w:rPr>
              <w:t>ii</w:t>
            </w:r>
            <w:r w:rsidRPr="00B834EF">
              <w:rPr>
                <w:rFonts w:ascii="Times New Roman" w:hAnsi="Times New Roman" w:cs="Times New Roman"/>
              </w:rPr>
              <w:t xml:space="preserve"> în lumea greco-roman</w:t>
            </w:r>
            <w:r>
              <w:rPr>
                <w:rFonts w:ascii="Times New Roman" w:hAnsi="Times New Roman" w:cs="Times New Roman"/>
              </w:rPr>
              <w:t>ă, filosofia</w:t>
            </w:r>
          </w:p>
          <w:p w14:paraId="64DDE511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Hypathia</w:t>
            </w:r>
            <w:proofErr w:type="spellEnd"/>
            <w:r>
              <w:rPr>
                <w:rFonts w:ascii="Times New Roman" w:hAnsi="Times New Roman" w:cs="Times New Roman"/>
              </w:rPr>
              <w:t xml:space="preserve"> din Alexandria</w:t>
            </w:r>
          </w:p>
          <w:p w14:paraId="2FA9B80F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B834EF">
              <w:rPr>
                <w:rFonts w:ascii="Times New Roman" w:hAnsi="Times New Roman" w:cs="Times New Roman"/>
              </w:rPr>
              <w:t>rta greac</w:t>
            </w:r>
            <w:r>
              <w:rPr>
                <w:rFonts w:ascii="Times New Roman" w:hAnsi="Times New Roman" w:cs="Times New Roman"/>
              </w:rPr>
              <w:t>ă</w:t>
            </w:r>
            <w:r w:rsidRPr="00B834EF">
              <w:rPr>
                <w:rFonts w:ascii="Times New Roman" w:hAnsi="Times New Roman" w:cs="Times New Roman"/>
              </w:rPr>
              <w:t>: proporții, armonie, echilibru</w:t>
            </w:r>
          </w:p>
          <w:p w14:paraId="1D06ED18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B834EF">
              <w:rPr>
                <w:rFonts w:ascii="Times New Roman" w:hAnsi="Times New Roman" w:cs="Times New Roman"/>
              </w:rPr>
              <w:t>rhitectura roman</w:t>
            </w:r>
            <w:r>
              <w:rPr>
                <w:rFonts w:ascii="Times New Roman" w:hAnsi="Times New Roman" w:cs="Times New Roman"/>
              </w:rPr>
              <w:t>ă</w:t>
            </w:r>
            <w:r w:rsidRPr="00B834EF">
              <w:rPr>
                <w:rFonts w:ascii="Times New Roman" w:hAnsi="Times New Roman" w:cs="Times New Roman"/>
              </w:rPr>
              <w:t xml:space="preserve"> </w:t>
            </w:r>
          </w:p>
          <w:p w14:paraId="2DC27CCC" w14:textId="77777777" w:rsidR="00E32779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Studiu de caz: </w:t>
            </w:r>
            <w:r w:rsidRPr="00DD3BC1">
              <w:rPr>
                <w:rFonts w:ascii="Times New Roman" w:hAnsi="Times New Roman" w:cs="Times New Roman"/>
                <w:b/>
                <w:bCs/>
                <w:i/>
                <w:iCs/>
              </w:rPr>
              <w:t>Teatru grec</w:t>
            </w:r>
          </w:p>
          <w:p w14:paraId="61DAAE1F" w14:textId="193A781A" w:rsidR="00E32779" w:rsidRPr="009D7652" w:rsidRDefault="00E32779" w:rsidP="00E32779">
            <w:pPr>
              <w:pStyle w:val="Listparagraf"/>
              <w:numPr>
                <w:ilvl w:val="0"/>
                <w:numId w:val="30"/>
              </w:numPr>
              <w:tabs>
                <w:tab w:val="left" w:pos="32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Studiu de caz: </w:t>
            </w:r>
            <w:r w:rsidRPr="00DD3BC1">
              <w:rPr>
                <w:rFonts w:ascii="Times New Roman" w:hAnsi="Times New Roman" w:cs="Times New Roman"/>
                <w:b/>
                <w:bCs/>
                <w:i/>
                <w:iCs/>
              </w:rPr>
              <w:t>Arta oratoriei</w:t>
            </w:r>
          </w:p>
        </w:tc>
        <w:tc>
          <w:tcPr>
            <w:tcW w:w="575" w:type="dxa"/>
          </w:tcPr>
          <w:p w14:paraId="6924F572" w14:textId="77777777" w:rsidR="00E32779" w:rsidRPr="00155AB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E90BD4" w14:textId="77777777" w:rsidR="00E32779" w:rsidRPr="00155AB2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0C778FB2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1D064AC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2B2FF7E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00328D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AA04AC0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2608796" w14:textId="77777777" w:rsidR="00E32779" w:rsidRPr="00155AB2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3C3E452F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3BF0DEB0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229BCBC6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4DE5297F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6B75BA4F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</w:t>
            </w:r>
          </w:p>
          <w:p w14:paraId="1E796C5A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33E71B8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7D9D5C15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18E29355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473AE78A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9D173CC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33542AB5" w14:textId="77777777" w:rsidR="00E32779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  <w:p w14:paraId="4E7652E2" w14:textId="3EF7342D" w:rsidR="00E32779" w:rsidRPr="009D7652" w:rsidRDefault="00E32779" w:rsidP="00E327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</w:t>
            </w:r>
          </w:p>
        </w:tc>
        <w:tc>
          <w:tcPr>
            <w:tcW w:w="1414" w:type="dxa"/>
          </w:tcPr>
          <w:p w14:paraId="2C9974B2" w14:textId="77777777" w:rsidR="00E32779" w:rsidRPr="00155AB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1E9C0B" w14:textId="77777777" w:rsidR="00E32779" w:rsidRPr="00180298" w:rsidRDefault="00E32779" w:rsidP="00E32779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80298">
              <w:rPr>
                <w:rFonts w:ascii="Times New Roman" w:hAnsi="Times New Roman" w:cs="Times New Roman"/>
              </w:rPr>
              <w:t>S</w:t>
            </w:r>
            <w:r w:rsidRPr="00180298">
              <w:rPr>
                <w:rFonts w:ascii="Times New Roman" w:hAnsi="Times New Roman" w:cs="Times New Roman"/>
                <w:vertAlign w:val="subscript"/>
              </w:rPr>
              <w:t>8   02–06 XI</w:t>
            </w:r>
          </w:p>
          <w:p w14:paraId="2F55217F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F2D442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1C5E0FC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F550AE0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C8EF95B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9   </w:t>
            </w:r>
            <w:r>
              <w:rPr>
                <w:rFonts w:ascii="Times New Roman" w:hAnsi="Times New Roman" w:cs="Times New Roman"/>
                <w:vertAlign w:val="subscript"/>
              </w:rPr>
              <w:t>09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XI</w:t>
            </w:r>
          </w:p>
          <w:p w14:paraId="44010AEC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0CEB1B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A44FD0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B96B2B5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52A2EA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40F10E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10   1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>
              <w:rPr>
                <w:rFonts w:ascii="Times New Roman" w:hAnsi="Times New Roman" w:cs="Times New Roman"/>
                <w:vertAlign w:val="subscript"/>
              </w:rPr>
              <w:t>0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XI</w:t>
            </w:r>
          </w:p>
          <w:p w14:paraId="666C7E46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11   24–28 XI</w:t>
            </w:r>
          </w:p>
          <w:p w14:paraId="6B353B9D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3CDD5C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E04FED7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0B17805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55F93C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4474D17" w14:textId="77777777" w:rsidR="00E32779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65259D" w14:textId="77777777" w:rsidR="00E32779" w:rsidRPr="00180298" w:rsidRDefault="00E32779" w:rsidP="00E32779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12   01–05 XII</w:t>
            </w:r>
          </w:p>
          <w:p w14:paraId="4960C759" w14:textId="77777777" w:rsidR="00E32779" w:rsidRPr="00155AB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13   08–12 XII</w:t>
            </w:r>
          </w:p>
          <w:p w14:paraId="20CC7242" w14:textId="77777777" w:rsidR="00E32779" w:rsidRPr="00155AB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7170F6A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  <w:tc>
          <w:tcPr>
            <w:tcW w:w="1275" w:type="dxa"/>
          </w:tcPr>
          <w:p w14:paraId="55CEB391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24D23C5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E6A8ED6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ECAABF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7B713A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04499CB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8690BB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92E186A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887062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4F656B0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338D378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C8D82A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1CE039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41C2AF3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75AFD5" w14:textId="77777777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0BE69D8" w14:textId="2C254552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*30 XI.</w:t>
            </w:r>
          </w:p>
          <w:p w14:paraId="3AB71F3D" w14:textId="4AB3C204" w:rsidR="00E32779" w:rsidRPr="009D7652" w:rsidRDefault="00E32779" w:rsidP="00E327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7652">
              <w:rPr>
                <w:rFonts w:ascii="Times New Roman" w:hAnsi="Times New Roman" w:cs="Times New Roman"/>
              </w:rPr>
              <w:t>01 XII– zile libere</w:t>
            </w:r>
          </w:p>
        </w:tc>
      </w:tr>
      <w:tr w:rsidR="00D637DE" w:rsidRPr="00155AB2" w14:paraId="1BD7C71D" w14:textId="77777777" w:rsidTr="00F22BA0">
        <w:trPr>
          <w:gridAfter w:val="1"/>
          <w:wAfter w:w="9" w:type="dxa"/>
          <w:trHeight w:val="590"/>
        </w:trPr>
        <w:tc>
          <w:tcPr>
            <w:tcW w:w="12756" w:type="dxa"/>
            <w:gridSpan w:val="5"/>
            <w:vAlign w:val="center"/>
          </w:tcPr>
          <w:p w14:paraId="1B41E188" w14:textId="1EDAB805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b/>
                <w:iCs/>
                <w:lang w:val="fr-FR"/>
              </w:rPr>
              <w:t xml:space="preserve">          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Activităţi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extraşcolare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şi</w:t>
            </w:r>
            <w:proofErr w:type="spellEnd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proofErr w:type="spellStart"/>
            <w:r w:rsidRPr="004A2FF9"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>extracurriculare</w:t>
            </w:r>
            <w:proofErr w:type="spellEnd"/>
            <w:r>
              <w:rPr>
                <w:rFonts w:ascii="Times New Roman" w:hAnsi="Times New Roman" w:cs="Times New Roman"/>
                <w:b/>
                <w:iCs/>
                <w:color w:val="0070C0"/>
                <w:lang w:val="fr-FR"/>
              </w:rPr>
              <w:t xml:space="preserve"> </w:t>
            </w:r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„</w:t>
            </w:r>
            <w:proofErr w:type="spellStart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Şcoala</w:t>
            </w:r>
            <w:proofErr w:type="spellEnd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 xml:space="preserve"> </w:t>
            </w:r>
            <w:proofErr w:type="spellStart"/>
            <w:r w:rsidR="00E3277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a</w:t>
            </w:r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ltfel</w:t>
            </w:r>
            <w:proofErr w:type="spellEnd"/>
            <w:r w:rsidRPr="004A2FF9">
              <w:rPr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t>”</w:t>
            </w:r>
            <w:r w:rsidR="00731D39">
              <w:rPr>
                <w:rStyle w:val="Referinnotdesubsol"/>
                <w:rFonts w:ascii="Times New Roman" w:hAnsi="Times New Roman" w:cs="Times New Roman"/>
                <w:b/>
                <w:i/>
                <w:iCs/>
                <w:color w:val="0070C0"/>
                <w:lang w:val="fr-FR"/>
              </w:rPr>
              <w:footnoteReference w:id="9"/>
            </w:r>
          </w:p>
          <w:p w14:paraId="321EA4DD" w14:textId="5DF85781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CA790EB" w14:textId="568F74CF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6EAAB93E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55AB2">
              <w:rPr>
                <w:rFonts w:ascii="Times New Roman" w:hAnsi="Times New Roman" w:cs="Times New Roman"/>
                <w:bCs/>
              </w:rPr>
              <w:t>S</w:t>
            </w:r>
            <w:r w:rsidRPr="00155AB2">
              <w:rPr>
                <w:rFonts w:ascii="Times New Roman" w:hAnsi="Times New Roman" w:cs="Times New Roman"/>
                <w:bCs/>
                <w:vertAlign w:val="subscript"/>
              </w:rPr>
              <w:t>14     15– 19 XII</w:t>
            </w:r>
          </w:p>
          <w:p w14:paraId="6AB46C70" w14:textId="306F3114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6B0E8A5" w14:textId="7777777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14:paraId="6BD9C141" w14:textId="2EEC9F2E" w:rsidR="00D637DE" w:rsidRPr="00065D59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637DE" w:rsidRPr="00155AB2" w14:paraId="180579CB" w14:textId="77777777" w:rsidTr="00F22BA0">
        <w:trPr>
          <w:gridAfter w:val="1"/>
          <w:wAfter w:w="9" w:type="dxa"/>
          <w:trHeight w:val="578"/>
        </w:trPr>
        <w:tc>
          <w:tcPr>
            <w:tcW w:w="704" w:type="dxa"/>
            <w:vAlign w:val="center"/>
          </w:tcPr>
          <w:p w14:paraId="3F614F0C" w14:textId="77777777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32267F6" w14:textId="77777777" w:rsidR="00D637DE" w:rsidRPr="00155AB2" w:rsidRDefault="00D637DE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76" w:type="dxa"/>
            <w:gridSpan w:val="2"/>
          </w:tcPr>
          <w:p w14:paraId="2E132700" w14:textId="77777777" w:rsidR="00D637DE" w:rsidRPr="00170F01" w:rsidRDefault="00D637DE" w:rsidP="00D637DE">
            <w:pPr>
              <w:numPr>
                <w:ilvl w:val="0"/>
                <w:numId w:val="30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70C0"/>
              </w:rPr>
            </w:pPr>
            <w:r w:rsidRPr="00170F01">
              <w:rPr>
                <w:rFonts w:ascii="Times New Roman" w:hAnsi="Times New Roman" w:cs="Times New Roman"/>
                <w:b/>
                <w:color w:val="0070C0"/>
              </w:rPr>
              <w:t>RECAPITULARE ŞI EVALUARE</w:t>
            </w:r>
          </w:p>
          <w:p w14:paraId="2FCC00F2" w14:textId="77777777" w:rsidR="00D637DE" w:rsidRDefault="00D637DE" w:rsidP="00D63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Zorii civilizaȚiei</w:t>
            </w:r>
          </w:p>
          <w:p w14:paraId="404D0481" w14:textId="77777777" w:rsidR="00D637DE" w:rsidRPr="00155AB2" w:rsidRDefault="00D637DE" w:rsidP="00D637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Originile civilizaȚiei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 xml:space="preserve"> </w:t>
            </w: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europene: modele politice Și</w:t>
            </w:r>
          </w:p>
          <w:p w14:paraId="29FB11B9" w14:textId="65B2925E" w:rsidR="00D637DE" w:rsidRPr="00155AB2" w:rsidRDefault="00D637DE" w:rsidP="00D637DE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u w:val="single"/>
              </w:rPr>
            </w:pPr>
            <w:r w:rsidRPr="00155AB2">
              <w:rPr>
                <w:rFonts w:ascii="Times New Roman" w:hAnsi="Times New Roman" w:cs="Times New Roman"/>
                <w:b/>
                <w:bCs/>
                <w:caps/>
              </w:rPr>
              <w:t>culturale în lumea greco-romanĂ</w:t>
            </w:r>
          </w:p>
        </w:tc>
        <w:tc>
          <w:tcPr>
            <w:tcW w:w="575" w:type="dxa"/>
          </w:tcPr>
          <w:p w14:paraId="1FE3B961" w14:textId="6F8E344A" w:rsidR="00D637DE" w:rsidRPr="00155AB2" w:rsidRDefault="00E3277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4" w:type="dxa"/>
          </w:tcPr>
          <w:p w14:paraId="7E4B898A" w14:textId="34BAAAE7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S</w:t>
            </w:r>
            <w:r w:rsidRPr="00155AB2">
              <w:rPr>
                <w:rFonts w:ascii="Times New Roman" w:hAnsi="Times New Roman" w:cs="Times New Roman"/>
                <w:sz w:val="20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bCs/>
                <w:vertAlign w:val="subscript"/>
              </w:rPr>
              <w:t>15– 19 XII</w:t>
            </w:r>
          </w:p>
        </w:tc>
        <w:tc>
          <w:tcPr>
            <w:tcW w:w="1275" w:type="dxa"/>
          </w:tcPr>
          <w:p w14:paraId="32E86207" w14:textId="46A37F3A" w:rsidR="00D637DE" w:rsidRPr="00155AB2" w:rsidRDefault="00D637DE" w:rsidP="006D4C8C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155AB2">
              <w:rPr>
                <w:rFonts w:ascii="Times New Roman" w:hAnsi="Times New Roman" w:cs="Times New Roman"/>
                <w:sz w:val="20"/>
              </w:rPr>
              <w:t>*În S</w:t>
            </w:r>
            <w:r w:rsidRPr="00155AB2">
              <w:rPr>
                <w:rFonts w:ascii="Times New Roman" w:hAnsi="Times New Roman" w:cs="Times New Roman"/>
                <w:sz w:val="20"/>
                <w:vertAlign w:val="subscript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sz w:val="20"/>
              </w:rPr>
              <w:t>sunt doar 2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155AB2">
              <w:rPr>
                <w:rFonts w:ascii="Times New Roman" w:hAnsi="Times New Roman" w:cs="Times New Roman"/>
                <w:sz w:val="20"/>
              </w:rPr>
              <w:t>zile (</w:t>
            </w:r>
            <w:r>
              <w:rPr>
                <w:rFonts w:ascii="Times New Roman" w:hAnsi="Times New Roman" w:cs="Times New Roman"/>
                <w:sz w:val="20"/>
              </w:rPr>
              <w:t>21-22 XII)</w:t>
            </w:r>
          </w:p>
        </w:tc>
      </w:tr>
      <w:tr w:rsidR="00D22F03" w:rsidRPr="005F78FE" w14:paraId="2DE1D71F" w14:textId="77777777" w:rsidTr="00F22BA0">
        <w:tc>
          <w:tcPr>
            <w:tcW w:w="15454" w:type="dxa"/>
            <w:gridSpan w:val="8"/>
            <w:shd w:val="clear" w:color="auto" w:fill="A5C9EB" w:themeFill="text2" w:themeFillTint="40"/>
          </w:tcPr>
          <w:p w14:paraId="5A669EAA" w14:textId="6BA1D6C4" w:rsidR="00D22F03" w:rsidRPr="005F78FE" w:rsidRDefault="00E32779" w:rsidP="006D4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Vacanță</w:t>
            </w:r>
            <w:r w:rsidR="00D22F03" w:rsidRPr="005F78FE">
              <w:rPr>
                <w:rFonts w:ascii="Times New Roman" w:hAnsi="Times New Roman" w:cs="Times New Roman"/>
                <w:b/>
              </w:rPr>
              <w:t xml:space="preserve"> - 2</w:t>
            </w:r>
            <w:r w:rsidR="00155AB2" w:rsidRPr="005F78FE">
              <w:rPr>
                <w:rFonts w:ascii="Times New Roman" w:hAnsi="Times New Roman" w:cs="Times New Roman"/>
                <w:b/>
              </w:rPr>
              <w:t>3</w:t>
            </w:r>
            <w:r w:rsidR="00D22F03" w:rsidRPr="005F78FE">
              <w:rPr>
                <w:rFonts w:ascii="Times New Roman" w:hAnsi="Times New Roman" w:cs="Times New Roman"/>
                <w:b/>
              </w:rPr>
              <w:t xml:space="preserve"> decembrie 202</w:t>
            </w:r>
            <w:r w:rsidR="00155AB2" w:rsidRPr="005F78FE">
              <w:rPr>
                <w:rFonts w:ascii="Times New Roman" w:hAnsi="Times New Roman" w:cs="Times New Roman"/>
                <w:b/>
              </w:rPr>
              <w:t>6</w:t>
            </w:r>
            <w:r w:rsidR="00D22F03" w:rsidRPr="005F78FE">
              <w:rPr>
                <w:rFonts w:ascii="Times New Roman" w:hAnsi="Times New Roman" w:cs="Times New Roman"/>
                <w:b/>
              </w:rPr>
              <w:t xml:space="preserve"> - </w:t>
            </w:r>
            <w:r w:rsidR="00155AB2" w:rsidRPr="005F78FE">
              <w:rPr>
                <w:rFonts w:ascii="Times New Roman" w:hAnsi="Times New Roman" w:cs="Times New Roman"/>
                <w:b/>
              </w:rPr>
              <w:t>10</w:t>
            </w:r>
            <w:r w:rsidR="00D22F03" w:rsidRPr="005F78FE">
              <w:rPr>
                <w:rFonts w:ascii="Times New Roman" w:hAnsi="Times New Roman" w:cs="Times New Roman"/>
                <w:b/>
              </w:rPr>
              <w:t xml:space="preserve"> ianuarie 202</w:t>
            </w:r>
            <w:r w:rsidR="00155AB2" w:rsidRPr="005F78FE">
              <w:rPr>
                <w:rFonts w:ascii="Times New Roman" w:hAnsi="Times New Roman" w:cs="Times New Roman"/>
                <w:b/>
              </w:rPr>
              <w:t>7</w:t>
            </w:r>
          </w:p>
        </w:tc>
      </w:tr>
    </w:tbl>
    <w:p w14:paraId="10284C42" w14:textId="77777777" w:rsidR="00180298" w:rsidRPr="005F78FE" w:rsidRDefault="00180298" w:rsidP="006D4C8C">
      <w:pPr>
        <w:spacing w:after="0" w:line="240" w:lineRule="auto"/>
        <w:rPr>
          <w:rFonts w:ascii="Times New Roman" w:hAnsi="Times New Roman" w:cs="Times New Roman"/>
          <w:b/>
        </w:rPr>
      </w:pPr>
    </w:p>
    <w:p w14:paraId="62721060" w14:textId="77777777" w:rsidR="008205B1" w:rsidRDefault="008205B1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5C819C6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C658B66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0C5F8D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9868B66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0AAF9EE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7A7A207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76988F7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2806FAF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C1C2282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C76B90D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CFAB06A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E242B2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14157BD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3FADB27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EFFE5E0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B06B038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BD4706E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FD69CC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8BF904B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36DF799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848989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599AC6D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9E51BDF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ABF8305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32C825D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1B3D00F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766A6C1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32356DF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69A6E86" w14:textId="77777777" w:rsidR="00263E7B" w:rsidRDefault="00263E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1A635C5" w14:textId="2DC8ACD0" w:rsidR="00D22F03" w:rsidRPr="005F78FE" w:rsidRDefault="00180298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78FE">
        <w:rPr>
          <w:rFonts w:ascii="Times New Roman" w:hAnsi="Times New Roman" w:cs="Times New Roman"/>
          <w:b/>
        </w:rPr>
        <w:lastRenderedPageBreak/>
        <w:t xml:space="preserve">MODULUL al III-lea </w:t>
      </w:r>
      <w:r w:rsidR="00CC5059" w:rsidRPr="005F78FE">
        <w:rPr>
          <w:rFonts w:ascii="Times New Roman" w:hAnsi="Times New Roman" w:cs="Times New Roman"/>
          <w:b/>
        </w:rPr>
        <w:t>–</w:t>
      </w:r>
      <w:r w:rsidRPr="005F78FE">
        <w:rPr>
          <w:rFonts w:ascii="Times New Roman" w:hAnsi="Times New Roman" w:cs="Times New Roman"/>
          <w:b/>
        </w:rPr>
        <w:t xml:space="preserve"> </w:t>
      </w:r>
      <w:r w:rsidR="000E4A7B" w:rsidRPr="005F78FE">
        <w:rPr>
          <w:rFonts w:ascii="Times New Roman" w:hAnsi="Times New Roman" w:cs="Times New Roman"/>
          <w:b/>
        </w:rPr>
        <w:t>7</w:t>
      </w:r>
      <w:r w:rsidR="00CC5059" w:rsidRPr="005F78FE">
        <w:rPr>
          <w:rFonts w:ascii="Times New Roman" w:hAnsi="Times New Roman" w:cs="Times New Roman"/>
          <w:b/>
        </w:rPr>
        <w:t xml:space="preserve"> </w:t>
      </w:r>
      <w:r w:rsidRPr="005F78FE">
        <w:rPr>
          <w:rFonts w:ascii="Times New Roman" w:hAnsi="Times New Roman" w:cs="Times New Roman"/>
          <w:b/>
        </w:rPr>
        <w:t>săptămâni</w:t>
      </w:r>
    </w:p>
    <w:tbl>
      <w:tblPr>
        <w:tblpPr w:leftFromText="180" w:rightFromText="180" w:vertAnchor="text" w:horzAnchor="margin" w:tblpY="53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4337"/>
        <w:gridCol w:w="5248"/>
        <w:gridCol w:w="681"/>
        <w:gridCol w:w="1300"/>
        <w:gridCol w:w="1276"/>
      </w:tblGrid>
      <w:tr w:rsidR="00556B1C" w:rsidRPr="005F78FE" w14:paraId="6E1B19CE" w14:textId="77777777" w:rsidTr="00F22BA0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76B8DCE0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Nr.</w:t>
            </w:r>
          </w:p>
          <w:p w14:paraId="5DDA47C6" w14:textId="2CFE7F14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shd w:val="clear" w:color="auto" w:fill="DAE9F7" w:themeFill="text2" w:themeFillTint="1A"/>
          </w:tcPr>
          <w:p w14:paraId="1A0068E6" w14:textId="3F4A8FC3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Domeniu de conținut</w:t>
            </w:r>
          </w:p>
        </w:tc>
        <w:tc>
          <w:tcPr>
            <w:tcW w:w="4337" w:type="dxa"/>
            <w:shd w:val="clear" w:color="auto" w:fill="DAE9F7" w:themeFill="text2" w:themeFillTint="1A"/>
          </w:tcPr>
          <w:p w14:paraId="1CC4FD99" w14:textId="24FC841C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5248" w:type="dxa"/>
            <w:shd w:val="clear" w:color="auto" w:fill="DAE9F7" w:themeFill="text2" w:themeFillTint="1A"/>
          </w:tcPr>
          <w:p w14:paraId="0664F886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Conținuturi</w:t>
            </w:r>
          </w:p>
          <w:p w14:paraId="0BA498BE" w14:textId="6A9ED1B1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  <w:bCs/>
              </w:rPr>
              <w:t>(teme, concepte, evenimente, procese istorice, personalității)</w:t>
            </w:r>
          </w:p>
        </w:tc>
        <w:tc>
          <w:tcPr>
            <w:tcW w:w="681" w:type="dxa"/>
            <w:shd w:val="clear" w:color="auto" w:fill="DAE9F7" w:themeFill="text2" w:themeFillTint="1A"/>
          </w:tcPr>
          <w:p w14:paraId="44846759" w14:textId="3AD23F62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00" w:type="dxa"/>
            <w:shd w:val="clear" w:color="auto" w:fill="DAE9F7" w:themeFill="text2" w:themeFillTint="1A"/>
          </w:tcPr>
          <w:p w14:paraId="267D8F42" w14:textId="71F70923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Săptămâna</w:t>
            </w:r>
          </w:p>
        </w:tc>
        <w:tc>
          <w:tcPr>
            <w:tcW w:w="1276" w:type="dxa"/>
            <w:shd w:val="clear" w:color="auto" w:fill="DAE9F7" w:themeFill="text2" w:themeFillTint="1A"/>
          </w:tcPr>
          <w:p w14:paraId="39EDAD38" w14:textId="14874171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Observații</w:t>
            </w:r>
          </w:p>
        </w:tc>
      </w:tr>
      <w:tr w:rsidR="00F50FF8" w:rsidRPr="005F78FE" w14:paraId="4B08EE39" w14:textId="77777777" w:rsidTr="00F22BA0">
        <w:trPr>
          <w:tblHeader/>
        </w:trPr>
        <w:tc>
          <w:tcPr>
            <w:tcW w:w="624" w:type="dxa"/>
            <w:shd w:val="clear" w:color="auto" w:fill="FFFFFF" w:themeFill="background1"/>
          </w:tcPr>
          <w:p w14:paraId="1D0E0F73" w14:textId="2CA0217C" w:rsidR="00F50FF8" w:rsidRPr="005F78FE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980" w:type="dxa"/>
            <w:shd w:val="clear" w:color="auto" w:fill="FFFFFF" w:themeFill="background1"/>
          </w:tcPr>
          <w:p w14:paraId="3F738026" w14:textId="05BFF618" w:rsidR="00F50FF8" w:rsidRPr="005F78FE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  <w:caps/>
              </w:rPr>
              <w:t>Geneza lumii medievale</w:t>
            </w:r>
          </w:p>
        </w:tc>
        <w:tc>
          <w:tcPr>
            <w:tcW w:w="4337" w:type="dxa"/>
            <w:vMerge w:val="restart"/>
            <w:shd w:val="clear" w:color="auto" w:fill="FFFFFF" w:themeFill="background1"/>
          </w:tcPr>
          <w:p w14:paraId="53851269" w14:textId="77777777" w:rsidR="00F50FF8" w:rsidRPr="005F78FE" w:rsidRDefault="00F50FF8" w:rsidP="00F50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5F78FE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33201CFD" w14:textId="77777777" w:rsidR="00F50FF8" w:rsidRPr="005F78FE" w:rsidRDefault="00F50FF8" w:rsidP="00F50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5F78FE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3FAE2A1B" w14:textId="77777777" w:rsidR="00F50FF8" w:rsidRPr="005F78FE" w:rsidRDefault="00F50FF8" w:rsidP="00F50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5F78FE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1792337D" w14:textId="77777777" w:rsidR="00F50FF8" w:rsidRPr="005F78FE" w:rsidRDefault="00F50FF8" w:rsidP="00F50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>CS 3.1</w:t>
            </w:r>
            <w:r w:rsidRPr="005F78FE">
              <w:rPr>
                <w:rFonts w:ascii="Times New Roman" w:hAnsi="Times New Roman" w:cs="Times New Roman"/>
                <w:kern w:val="0"/>
              </w:rPr>
              <w:t xml:space="preserve"> Descrierea evoluției formelor de organizare politică în epoci istorice diferite.</w:t>
            </w:r>
          </w:p>
          <w:p w14:paraId="5ECE088B" w14:textId="77777777" w:rsidR="00F50FF8" w:rsidRPr="005F78FE" w:rsidRDefault="00F50FF8" w:rsidP="00F50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5F78FE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773F6289" w14:textId="77777777" w:rsidR="00F50FF8" w:rsidRPr="005F78FE" w:rsidRDefault="00F50FF8" w:rsidP="00F50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5F78FE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55B40CB1" w14:textId="77777777" w:rsidR="00F50FF8" w:rsidRPr="005F78FE" w:rsidRDefault="00F50FF8" w:rsidP="00F50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5F78FE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  <w:p w14:paraId="4D0815AF" w14:textId="2C1B1EEC" w:rsidR="00F50FF8" w:rsidRPr="005F78FE" w:rsidRDefault="00F50FF8" w:rsidP="00F50F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5248" w:type="dxa"/>
            <w:shd w:val="clear" w:color="auto" w:fill="FFFFFF" w:themeFill="background1"/>
          </w:tcPr>
          <w:p w14:paraId="4DEEAF62" w14:textId="77777777" w:rsidR="00F50FF8" w:rsidRPr="00065D59" w:rsidRDefault="00F50FF8" w:rsidP="00F50FF8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155AB2">
              <w:rPr>
                <w:rFonts w:ascii="Times New Roman" w:hAnsi="Times New Roman" w:cs="Times New Roman"/>
                <w:b/>
                <w:bCs/>
              </w:rPr>
              <w:t>4.1. Impactul marilor migrații. Europa Apuseană de la regatele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65D59">
              <w:rPr>
                <w:rFonts w:ascii="Times New Roman" w:hAnsi="Times New Roman" w:cs="Times New Roman"/>
                <w:b/>
                <w:bCs/>
              </w:rPr>
              <w:t>germanice la Carol cel Mare</w:t>
            </w:r>
          </w:p>
          <w:p w14:paraId="58CB0F41" w14:textId="77777777" w:rsidR="00F50FF8" w:rsidRDefault="00F50FF8" w:rsidP="00F50FF8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155AB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</w:t>
            </w:r>
            <w:r w:rsidRPr="00155AB2">
              <w:rPr>
                <w:rFonts w:ascii="Times New Roman" w:hAnsi="Times New Roman" w:cs="Times New Roman"/>
              </w:rPr>
              <w:t>arile migrații</w:t>
            </w:r>
          </w:p>
          <w:p w14:paraId="0115037D" w14:textId="77777777" w:rsidR="00F50FF8" w:rsidRDefault="00F50FF8" w:rsidP="00F50FF8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065D59">
              <w:rPr>
                <w:rFonts w:ascii="Times New Roman" w:hAnsi="Times New Roman" w:cs="Times New Roman"/>
              </w:rPr>
              <w:t>ormarea limbilor și popoarelor europene</w:t>
            </w:r>
          </w:p>
          <w:p w14:paraId="1E3381D8" w14:textId="77777777" w:rsidR="00F50FF8" w:rsidRDefault="00F50FF8" w:rsidP="00F50FF8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proofErr w:type="spellStart"/>
            <w:r w:rsidRPr="00065D59">
              <w:rPr>
                <w:rFonts w:ascii="Times New Roman" w:hAnsi="Times New Roman" w:cs="Times New Roman"/>
                <w:i/>
                <w:iCs/>
              </w:rPr>
              <w:t>Renovatio</w:t>
            </w:r>
            <w:proofErr w:type="spellEnd"/>
            <w:r w:rsidRPr="00065D59">
              <w:rPr>
                <w:rFonts w:ascii="Times New Roman" w:hAnsi="Times New Roman" w:cs="Times New Roman"/>
                <w:i/>
                <w:iCs/>
              </w:rPr>
              <w:t xml:space="preserve"> Imperii, </w:t>
            </w:r>
            <w:r w:rsidRPr="00065D59">
              <w:rPr>
                <w:rFonts w:ascii="Times New Roman" w:hAnsi="Times New Roman" w:cs="Times New Roman"/>
              </w:rPr>
              <w:t>imperiu creștin, Carol cel Mare</w:t>
            </w:r>
          </w:p>
          <w:p w14:paraId="3908EE1F" w14:textId="77777777" w:rsidR="00F50FF8" w:rsidRDefault="00F50FF8" w:rsidP="00F50FF8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  <w:b/>
                <w:bCs/>
              </w:rPr>
              <w:t>4.2. Imperiul Bizantin: instituții, religie și cultură</w:t>
            </w:r>
          </w:p>
          <w:p w14:paraId="26A3F883" w14:textId="77777777" w:rsidR="00F50FF8" w:rsidRPr="00FD15B3" w:rsidRDefault="00F50FF8" w:rsidP="00F50FF8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Iustinian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D15B3">
              <w:rPr>
                <w:rFonts w:ascii="Times New Roman" w:hAnsi="Times New Roman" w:cs="Times New Roman"/>
              </w:rPr>
              <w:t>ideea refacerii Imperiului Roman</w:t>
            </w:r>
          </w:p>
          <w:p w14:paraId="7B818244" w14:textId="77777777" w:rsidR="00F50FF8" w:rsidRDefault="00F50FF8" w:rsidP="00F50FF8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moștenirea bizantin</w:t>
            </w:r>
            <w:r>
              <w:rPr>
                <w:rFonts w:ascii="Times New Roman" w:hAnsi="Times New Roman" w:cs="Times New Roman"/>
              </w:rPr>
              <w:t>ă</w:t>
            </w:r>
          </w:p>
          <w:p w14:paraId="326F7240" w14:textId="77777777" w:rsidR="00F50FF8" w:rsidRDefault="00F50FF8" w:rsidP="00F50FF8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Studiu de caz: </w:t>
            </w:r>
            <w:r w:rsidRPr="00DD3BC1">
              <w:rPr>
                <w:rFonts w:ascii="Times New Roman" w:hAnsi="Times New Roman" w:cs="Times New Roman"/>
                <w:i/>
                <w:iCs/>
              </w:rPr>
              <w:t>Evoluția ideii imperiale</w:t>
            </w:r>
          </w:p>
          <w:p w14:paraId="787ECB5A" w14:textId="77777777" w:rsidR="00F50FF8" w:rsidRDefault="00F50FF8" w:rsidP="00F50FF8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065D59">
              <w:rPr>
                <w:rFonts w:ascii="Times New Roman" w:hAnsi="Times New Roman" w:cs="Times New Roman"/>
                <w:b/>
                <w:bCs/>
              </w:rPr>
              <w:t>.3. Islamul și expansiunea arabă</w:t>
            </w:r>
          </w:p>
          <w:p w14:paraId="334C2E30" w14:textId="77777777" w:rsidR="00F50FF8" w:rsidRDefault="00F50FF8" w:rsidP="00F50FF8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Mahomed și preceptele Islamului</w:t>
            </w:r>
          </w:p>
          <w:p w14:paraId="0C94AFE6" w14:textId="77777777" w:rsidR="00F50FF8" w:rsidRDefault="00F50FF8" w:rsidP="00F50FF8">
            <w:pPr>
              <w:pStyle w:val="Listparagraf"/>
              <w:numPr>
                <w:ilvl w:val="0"/>
                <w:numId w:val="31"/>
              </w:numPr>
              <w:tabs>
                <w:tab w:val="left" w:pos="18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65D59">
              <w:rPr>
                <w:rFonts w:ascii="Times New Roman" w:hAnsi="Times New Roman" w:cs="Times New Roman"/>
              </w:rPr>
              <w:t>Marele Califat ara</w:t>
            </w:r>
            <w:r>
              <w:rPr>
                <w:rFonts w:ascii="Times New Roman" w:hAnsi="Times New Roman" w:cs="Times New Roman"/>
              </w:rPr>
              <w:t>b</w:t>
            </w:r>
          </w:p>
          <w:p w14:paraId="4A34B949" w14:textId="3F2CB078" w:rsidR="00F50FF8" w:rsidRPr="005F78FE" w:rsidRDefault="00F50FF8" w:rsidP="00F50FF8">
            <w:pPr>
              <w:pStyle w:val="Listparagraf"/>
              <w:tabs>
                <w:tab w:val="left" w:pos="180"/>
              </w:tabs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065D59">
              <w:rPr>
                <w:rFonts w:ascii="Times New Roman" w:hAnsi="Times New Roman" w:cs="Times New Roman"/>
              </w:rPr>
              <w:t>mpactul asupra Europei</w:t>
            </w:r>
          </w:p>
        </w:tc>
        <w:tc>
          <w:tcPr>
            <w:tcW w:w="681" w:type="dxa"/>
            <w:shd w:val="clear" w:color="auto" w:fill="FFFFFF" w:themeFill="background1"/>
          </w:tcPr>
          <w:p w14:paraId="7070CAF1" w14:textId="77777777" w:rsidR="00F50FF8" w:rsidRPr="00CC0DB9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  <w:p w14:paraId="32267D0F" w14:textId="77777777" w:rsidR="00F50FF8" w:rsidRPr="00CC0DB9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9986585" w14:textId="77777777" w:rsidR="00F50FF8" w:rsidRPr="00CC0DB9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67B5437" w14:textId="77777777" w:rsidR="00F50FF8" w:rsidRPr="00CC0DB9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45AA4F6" w14:textId="77777777" w:rsidR="00F50FF8" w:rsidRPr="00CC0DB9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4774930" w14:textId="77777777" w:rsidR="00F50FF8" w:rsidRPr="00CC0DB9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F3F656B" w14:textId="77777777" w:rsidR="00F50FF8" w:rsidRPr="00CC0DB9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  <w:p w14:paraId="7E228F70" w14:textId="77777777" w:rsidR="00F50FF8" w:rsidRPr="00CC0DB9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EE5A62A" w14:textId="77777777" w:rsidR="00F50FF8" w:rsidRPr="00CC0DB9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B245115" w14:textId="77777777" w:rsidR="00F50FF8" w:rsidRPr="00CC0DB9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3B4EFC6" w14:textId="5B475277" w:rsidR="00F50FF8" w:rsidRPr="005F78FE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00" w:type="dxa"/>
            <w:shd w:val="clear" w:color="auto" w:fill="FFFFFF" w:themeFill="background1"/>
          </w:tcPr>
          <w:p w14:paraId="5A339624" w14:textId="77777777" w:rsidR="00F50FF8" w:rsidRDefault="00F50FF8" w:rsidP="00F50FF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 1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I</w:t>
            </w:r>
          </w:p>
          <w:p w14:paraId="0813C709" w14:textId="77777777" w:rsidR="00F50FF8" w:rsidRPr="00155AB2" w:rsidRDefault="00F50FF8" w:rsidP="00F50FF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17   1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–2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I</w:t>
            </w:r>
          </w:p>
          <w:p w14:paraId="79C76395" w14:textId="77777777" w:rsidR="00F50FF8" w:rsidRDefault="00F50FF8" w:rsidP="00F50F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144379F" w14:textId="77777777" w:rsidR="00F50FF8" w:rsidRDefault="00F50FF8" w:rsidP="00F50F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16CF90" w14:textId="77777777" w:rsidR="00F50FF8" w:rsidRDefault="00F50FF8" w:rsidP="00F50F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325AA71" w14:textId="77777777" w:rsidR="00F50FF8" w:rsidRDefault="00F50FF8" w:rsidP="00F50F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0896CE" w14:textId="77777777" w:rsidR="00F50FF8" w:rsidRDefault="00F50FF8" w:rsidP="00F50FF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18   2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–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29 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I</w:t>
            </w:r>
          </w:p>
          <w:p w14:paraId="3F8E29F0" w14:textId="77777777" w:rsidR="00F50FF8" w:rsidRPr="00155AB2" w:rsidRDefault="00F50FF8" w:rsidP="00F50FF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19   0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 0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 II</w:t>
            </w:r>
          </w:p>
          <w:p w14:paraId="4BEBB281" w14:textId="77777777" w:rsidR="00F50FF8" w:rsidRPr="00155AB2" w:rsidRDefault="00F50FF8" w:rsidP="00F50FF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2C2BE24B" w14:textId="77777777" w:rsidR="00F50FF8" w:rsidRDefault="00F50FF8" w:rsidP="00F50F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A953283" w14:textId="77777777" w:rsidR="00F50FF8" w:rsidRPr="00155AB2" w:rsidRDefault="00F50FF8" w:rsidP="00F50FF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20   0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–1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II</w:t>
            </w:r>
          </w:p>
          <w:p w14:paraId="38BF8835" w14:textId="77777777" w:rsidR="00F50FF8" w:rsidRPr="00155AB2" w:rsidRDefault="00F50FF8" w:rsidP="00F50FF8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2F5F58FF" w14:textId="77777777" w:rsidR="00F50FF8" w:rsidRPr="005F78FE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7E5EED9" w14:textId="77777777" w:rsidR="00F50FF8" w:rsidRPr="005F78FE" w:rsidRDefault="00F50FF8" w:rsidP="00F50F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6B1C" w:rsidRPr="005F78FE" w14:paraId="4E76EC74" w14:textId="77777777" w:rsidTr="00F22BA0">
        <w:trPr>
          <w:tblHeader/>
        </w:trPr>
        <w:tc>
          <w:tcPr>
            <w:tcW w:w="624" w:type="dxa"/>
            <w:shd w:val="clear" w:color="auto" w:fill="FFFFFF" w:themeFill="background1"/>
          </w:tcPr>
          <w:p w14:paraId="19512EF2" w14:textId="6DD8C65C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980" w:type="dxa"/>
            <w:shd w:val="clear" w:color="auto" w:fill="FFFFFF" w:themeFill="background1"/>
          </w:tcPr>
          <w:p w14:paraId="0FCF7A96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Credință, putere Și</w:t>
            </w:r>
          </w:p>
          <w:p w14:paraId="5A82C750" w14:textId="259E945A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cunoaȘtere în lumea medievalĂ</w:t>
            </w:r>
          </w:p>
        </w:tc>
        <w:tc>
          <w:tcPr>
            <w:tcW w:w="4337" w:type="dxa"/>
            <w:vMerge/>
            <w:shd w:val="clear" w:color="auto" w:fill="FFFFFF" w:themeFill="background1"/>
          </w:tcPr>
          <w:p w14:paraId="66253A40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</w:p>
        </w:tc>
        <w:tc>
          <w:tcPr>
            <w:tcW w:w="5248" w:type="dxa"/>
            <w:shd w:val="clear" w:color="auto" w:fill="FFFFFF" w:themeFill="background1"/>
          </w:tcPr>
          <w:p w14:paraId="02F6AF53" w14:textId="77777777" w:rsidR="008A2299" w:rsidRPr="006E166E" w:rsidRDefault="008A2299" w:rsidP="008A2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6E166E">
              <w:rPr>
                <w:rFonts w:ascii="Times New Roman" w:hAnsi="Times New Roman" w:cs="Times New Roman"/>
                <w:b/>
                <w:bCs/>
                <w:kern w:val="0"/>
              </w:rPr>
              <w:t>5.1. Societate, mentalități și viață cotidiană. Lumea urbană</w:t>
            </w:r>
          </w:p>
          <w:p w14:paraId="4CB0B08F" w14:textId="77777777" w:rsidR="008A2299" w:rsidRPr="006E166E" w:rsidRDefault="008A2299" w:rsidP="008A2299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organizarea societății medievale</w:t>
            </w:r>
          </w:p>
          <w:p w14:paraId="31723AA4" w14:textId="77777777" w:rsidR="008A2299" w:rsidRPr="006E166E" w:rsidRDefault="008A2299" w:rsidP="008A2299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ierarhia feudală</w:t>
            </w:r>
          </w:p>
          <w:p w14:paraId="06406426" w14:textId="77777777" w:rsidR="008A2299" w:rsidRPr="006E166E" w:rsidRDefault="008A2299" w:rsidP="008A2299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domeniul feudal</w:t>
            </w:r>
          </w:p>
          <w:p w14:paraId="6F4EAC9D" w14:textId="77777777" w:rsidR="008A2299" w:rsidRPr="006E166E" w:rsidRDefault="008A2299" w:rsidP="008A2299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viața omului între ritmurile naturii și credință</w:t>
            </w:r>
          </w:p>
          <w:p w14:paraId="384106AF" w14:textId="77777777" w:rsidR="008A2299" w:rsidRPr="006E166E" w:rsidRDefault="008A2299" w:rsidP="008A2299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>orașul medieval: organizare, activității, conducere</w:t>
            </w:r>
          </w:p>
          <w:p w14:paraId="3D38A28F" w14:textId="4B5A977C" w:rsidR="00556B1C" w:rsidRPr="00D23801" w:rsidRDefault="008A2299" w:rsidP="00D23801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i/>
                <w:iCs/>
                <w:kern w:val="0"/>
              </w:rPr>
            </w:pPr>
            <w:r w:rsidRPr="006E166E">
              <w:rPr>
                <w:rFonts w:ascii="Times New Roman" w:hAnsi="Times New Roman" w:cs="Times New Roman"/>
                <w:kern w:val="0"/>
              </w:rPr>
              <w:t xml:space="preserve">Studiu de caz: </w:t>
            </w:r>
            <w:r w:rsidRPr="006E166E">
              <w:rPr>
                <w:rFonts w:ascii="Times New Roman" w:hAnsi="Times New Roman" w:cs="Times New Roman"/>
                <w:b/>
                <w:bCs/>
                <w:i/>
                <w:iCs/>
                <w:kern w:val="0"/>
              </w:rPr>
              <w:t>Veneția de la republică la mare putere maritimă</w:t>
            </w:r>
          </w:p>
        </w:tc>
        <w:tc>
          <w:tcPr>
            <w:tcW w:w="681" w:type="dxa"/>
            <w:shd w:val="clear" w:color="auto" w:fill="FFFFFF" w:themeFill="background1"/>
          </w:tcPr>
          <w:p w14:paraId="2A4C8CD8" w14:textId="77777777" w:rsidR="00046B08" w:rsidRPr="005F78FE" w:rsidRDefault="00046B08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911044F" w14:textId="77777777" w:rsidR="008A2299" w:rsidRDefault="008A2299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5BAC8A1" w14:textId="77777777" w:rsidR="008A2299" w:rsidRDefault="008A2299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40C124B6" w14:textId="2CDF187A" w:rsidR="00556B1C" w:rsidRPr="005F78FE" w:rsidRDefault="008A2299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00" w:type="dxa"/>
            <w:shd w:val="clear" w:color="auto" w:fill="FFFFFF" w:themeFill="background1"/>
          </w:tcPr>
          <w:p w14:paraId="5A411AED" w14:textId="77777777" w:rsidR="00046B08" w:rsidRPr="005F78FE" w:rsidRDefault="00046B08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DD451A7" w14:textId="77777777" w:rsidR="008A2299" w:rsidRDefault="008A2299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420CD4" w14:textId="77777777" w:rsidR="008A2299" w:rsidRDefault="008A2299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49A79E" w14:textId="254D36F5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21   15–19 II</w:t>
            </w:r>
            <w:r w:rsidRPr="005F78FE">
              <w:rPr>
                <w:rFonts w:ascii="Times New Roman" w:hAnsi="Times New Roman" w:cs="Times New Roman"/>
              </w:rPr>
              <w:t xml:space="preserve"> </w:t>
            </w:r>
          </w:p>
          <w:p w14:paraId="75308C6A" w14:textId="6F822B72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22   22–26 II</w:t>
            </w:r>
            <w:r w:rsidRPr="005F78FE">
              <w:rPr>
                <w:rFonts w:ascii="Times New Roman" w:hAnsi="Times New Roman" w:cs="Times New Roman"/>
              </w:rPr>
              <w:t xml:space="preserve"> </w:t>
            </w:r>
          </w:p>
          <w:p w14:paraId="4CAA2F03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7DA5836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56B1C" w:rsidRPr="005F78FE" w14:paraId="2E9F7D60" w14:textId="77777777" w:rsidTr="00F22BA0">
        <w:trPr>
          <w:trHeight w:val="70"/>
        </w:trPr>
        <w:tc>
          <w:tcPr>
            <w:tcW w:w="15446" w:type="dxa"/>
            <w:gridSpan w:val="7"/>
            <w:shd w:val="clear" w:color="auto" w:fill="A5C9EB" w:themeFill="text2" w:themeFillTint="40"/>
          </w:tcPr>
          <w:p w14:paraId="6FDFE90C" w14:textId="1239913F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F78FE">
              <w:rPr>
                <w:rFonts w:ascii="Times New Roman" w:hAnsi="Times New Roman" w:cs="Times New Roman"/>
                <w:b/>
              </w:rPr>
              <w:t>Vacanţă</w:t>
            </w:r>
            <w:proofErr w:type="spellEnd"/>
            <w:r w:rsidRPr="005F78FE">
              <w:rPr>
                <w:rFonts w:ascii="Times New Roman" w:hAnsi="Times New Roman" w:cs="Times New Roman"/>
                <w:b/>
              </w:rPr>
              <w:t xml:space="preserve"> – 1 – 7 martie 2027</w:t>
            </w:r>
            <w:r w:rsidRPr="005F78FE">
              <w:rPr>
                <w:rStyle w:val="Referinnotdesubsol"/>
                <w:rFonts w:ascii="Times New Roman" w:hAnsi="Times New Roman" w:cs="Times New Roman"/>
                <w:b/>
              </w:rPr>
              <w:footnoteReference w:id="10"/>
            </w:r>
          </w:p>
          <w:p w14:paraId="1805B939" w14:textId="2C28B36E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D79ACF7" w14:textId="77777777" w:rsidR="00D22F03" w:rsidRPr="005F78FE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871C3CF" w14:textId="77777777" w:rsidR="00D22F03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7EBF2161" w14:textId="77777777" w:rsidR="000C1607" w:rsidRDefault="000C1607" w:rsidP="006D4C8C">
      <w:pPr>
        <w:spacing w:after="0" w:line="240" w:lineRule="auto"/>
        <w:rPr>
          <w:rFonts w:ascii="Times New Roman" w:hAnsi="Times New Roman" w:cs="Times New Roman"/>
        </w:rPr>
      </w:pPr>
    </w:p>
    <w:p w14:paraId="318D6A16" w14:textId="77777777" w:rsidR="000C1607" w:rsidRDefault="000C1607" w:rsidP="006D4C8C">
      <w:pPr>
        <w:spacing w:after="0" w:line="240" w:lineRule="auto"/>
        <w:rPr>
          <w:rFonts w:ascii="Times New Roman" w:hAnsi="Times New Roman" w:cs="Times New Roman"/>
        </w:rPr>
      </w:pPr>
    </w:p>
    <w:p w14:paraId="6A481678" w14:textId="77777777" w:rsidR="000E4A7B" w:rsidRDefault="000E4A7B" w:rsidP="006D4C8C">
      <w:pPr>
        <w:spacing w:after="0" w:line="240" w:lineRule="auto"/>
        <w:rPr>
          <w:rFonts w:ascii="Times New Roman" w:hAnsi="Times New Roman" w:cs="Times New Roman"/>
        </w:rPr>
      </w:pPr>
    </w:p>
    <w:p w14:paraId="5F71A15B" w14:textId="503B260F" w:rsidR="00D22F03" w:rsidRPr="005F78FE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78FE">
        <w:rPr>
          <w:rFonts w:ascii="Times New Roman" w:hAnsi="Times New Roman" w:cs="Times New Roman"/>
          <w:b/>
        </w:rPr>
        <w:lastRenderedPageBreak/>
        <w:t xml:space="preserve">MODULUL al IV-lea - </w:t>
      </w:r>
      <w:r w:rsidR="00C76C6D" w:rsidRPr="005F78FE">
        <w:rPr>
          <w:rFonts w:ascii="Times New Roman" w:hAnsi="Times New Roman" w:cs="Times New Roman"/>
          <w:b/>
        </w:rPr>
        <w:t>7</w:t>
      </w:r>
      <w:r w:rsidRPr="005F78FE">
        <w:rPr>
          <w:rFonts w:ascii="Times New Roman" w:hAnsi="Times New Roman" w:cs="Times New Roman"/>
          <w:b/>
        </w:rPr>
        <w:t> săptămâni</w:t>
      </w:r>
    </w:p>
    <w:p w14:paraId="25481300" w14:textId="77777777" w:rsidR="00D22F03" w:rsidRPr="005F78FE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-205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980"/>
        <w:gridCol w:w="4904"/>
        <w:gridCol w:w="4681"/>
        <w:gridCol w:w="681"/>
        <w:gridCol w:w="1300"/>
        <w:gridCol w:w="1276"/>
      </w:tblGrid>
      <w:tr w:rsidR="00556B1C" w:rsidRPr="005F78FE" w14:paraId="7CBA93C4" w14:textId="77777777" w:rsidTr="00F22BA0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1165646D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Nr.</w:t>
            </w:r>
          </w:p>
          <w:p w14:paraId="79CA598C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shd w:val="clear" w:color="auto" w:fill="DAE9F7" w:themeFill="text2" w:themeFillTint="1A"/>
          </w:tcPr>
          <w:p w14:paraId="62DA59A7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Unitatea de învățare</w:t>
            </w:r>
          </w:p>
        </w:tc>
        <w:tc>
          <w:tcPr>
            <w:tcW w:w="4904" w:type="dxa"/>
            <w:shd w:val="clear" w:color="auto" w:fill="DAE9F7" w:themeFill="text2" w:themeFillTint="1A"/>
          </w:tcPr>
          <w:p w14:paraId="6DAE370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681" w:type="dxa"/>
            <w:shd w:val="clear" w:color="auto" w:fill="DAE9F7" w:themeFill="text2" w:themeFillTint="1A"/>
          </w:tcPr>
          <w:p w14:paraId="4F810B50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Conținuturi</w:t>
            </w:r>
          </w:p>
          <w:p w14:paraId="249BCFE9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  <w:shd w:val="clear" w:color="auto" w:fill="DAE9F7" w:themeFill="text2" w:themeFillTint="1A"/>
          </w:tcPr>
          <w:p w14:paraId="0883DAF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00" w:type="dxa"/>
            <w:shd w:val="clear" w:color="auto" w:fill="DAE9F7" w:themeFill="text2" w:themeFillTint="1A"/>
          </w:tcPr>
          <w:p w14:paraId="4572F2FE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Săptămâna</w:t>
            </w:r>
          </w:p>
        </w:tc>
        <w:tc>
          <w:tcPr>
            <w:tcW w:w="1276" w:type="dxa"/>
            <w:shd w:val="clear" w:color="auto" w:fill="DAE9F7" w:themeFill="text2" w:themeFillTint="1A"/>
          </w:tcPr>
          <w:p w14:paraId="65E0D0E3" w14:textId="2DF85116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Observații</w:t>
            </w:r>
          </w:p>
        </w:tc>
      </w:tr>
      <w:tr w:rsidR="00556B1C" w:rsidRPr="005F78FE" w14:paraId="13F2AF02" w14:textId="77777777" w:rsidTr="00F22BA0">
        <w:trPr>
          <w:trHeight w:val="1379"/>
        </w:trPr>
        <w:tc>
          <w:tcPr>
            <w:tcW w:w="624" w:type="dxa"/>
            <w:vAlign w:val="center"/>
          </w:tcPr>
          <w:p w14:paraId="1CC3B759" w14:textId="07647695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80" w:type="dxa"/>
            <w:vAlign w:val="center"/>
          </w:tcPr>
          <w:p w14:paraId="2CA8AC13" w14:textId="317C6245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Credință, putere Și</w:t>
            </w:r>
          </w:p>
          <w:p w14:paraId="1B5D8F9A" w14:textId="1EFEB630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cunoaȘtere în lumea medievalĂ</w:t>
            </w:r>
          </w:p>
        </w:tc>
        <w:tc>
          <w:tcPr>
            <w:tcW w:w="4904" w:type="dxa"/>
          </w:tcPr>
          <w:p w14:paraId="72647F0B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5F78FE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146ACB86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5F78FE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600E9757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5F78FE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2AD0BF45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5F78FE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25468BAA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5F78FE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1E68CB2E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5F78FE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3547760F" w14:textId="77777777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5F78FE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6F5AB83F" w14:textId="1188E8D5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5F78FE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  <w:p w14:paraId="3BF909B3" w14:textId="0033B79D" w:rsidR="00556B1C" w:rsidRPr="005F78FE" w:rsidRDefault="00556B1C" w:rsidP="00556B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4681" w:type="dxa"/>
          </w:tcPr>
          <w:p w14:paraId="57596C1F" w14:textId="77777777" w:rsidR="00556B1C" w:rsidRPr="005F78FE" w:rsidRDefault="00556B1C" w:rsidP="00556B1C">
            <w:pPr>
              <w:pStyle w:val="Listparagraf"/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>5.2. Biserica în Evul Mediu</w:t>
            </w:r>
          </w:p>
          <w:p w14:paraId="72DE1112" w14:textId="7D848E18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Marea Schism</w:t>
            </w:r>
            <w:r w:rsidR="005F78FE">
              <w:rPr>
                <w:rFonts w:ascii="Times New Roman" w:hAnsi="Times New Roman" w:cs="Times New Roman"/>
                <w:kern w:val="0"/>
              </w:rPr>
              <w:t>ă</w:t>
            </w:r>
          </w:p>
          <w:p w14:paraId="77203380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Cruciadele</w:t>
            </w:r>
          </w:p>
          <w:p w14:paraId="3861ADEA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>5.3. Timpul marilor catedrale. Moștenirea culturală a Europei medievale</w:t>
            </w:r>
          </w:p>
          <w:p w14:paraId="2777E76B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stilurile romanic și gotic</w:t>
            </w:r>
          </w:p>
          <w:p w14:paraId="0235F2DE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literatura</w:t>
            </w:r>
          </w:p>
          <w:p w14:paraId="4858FE17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universitățile medievale</w:t>
            </w:r>
          </w:p>
          <w:p w14:paraId="60719C2C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>5.4. Evoluții politice: centralizarea statală</w:t>
            </w:r>
          </w:p>
          <w:p w14:paraId="260996AA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centralizare statală (Anglia și Franța)</w:t>
            </w:r>
          </w:p>
          <w:p w14:paraId="178AEBFD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monarhia stărilor</w:t>
            </w:r>
          </w:p>
          <w:p w14:paraId="16747D68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proofErr w:type="spellStart"/>
            <w:r w:rsidRPr="005F78FE">
              <w:rPr>
                <w:rFonts w:ascii="Times New Roman" w:hAnsi="Times New Roman" w:cs="Times New Roman"/>
                <w:kern w:val="0"/>
              </w:rPr>
              <w:t>Alienor</w:t>
            </w:r>
            <w:proofErr w:type="spellEnd"/>
            <w:r w:rsidRPr="005F78FE">
              <w:rPr>
                <w:rFonts w:ascii="Times New Roman" w:hAnsi="Times New Roman" w:cs="Times New Roman"/>
                <w:kern w:val="0"/>
              </w:rPr>
              <w:t xml:space="preserve"> de Aquitania</w:t>
            </w:r>
          </w:p>
          <w:p w14:paraId="1335DA4A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fărâmițare politică</w:t>
            </w:r>
          </w:p>
          <w:p w14:paraId="60BE52C4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>5.5. Declinul Evului Mediu: războaie, foamete, epidemii</w:t>
            </w:r>
          </w:p>
          <w:p w14:paraId="74F9F01D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Războiul de 100 de ani</w:t>
            </w:r>
          </w:p>
          <w:p w14:paraId="0D9EF2A9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Ioana d' Arc</w:t>
            </w:r>
          </w:p>
          <w:p w14:paraId="6F122D3D" w14:textId="77777777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kern w:val="0"/>
              </w:rPr>
              <w:t>marea foamete de la începutul secolului al XIV-lea</w:t>
            </w:r>
          </w:p>
          <w:p w14:paraId="1F7FDA5E" w14:textId="189A35E4" w:rsidR="00556B1C" w:rsidRPr="005F78FE" w:rsidRDefault="00556B1C" w:rsidP="00556B1C">
            <w:pPr>
              <w:pStyle w:val="Listparagraf"/>
              <w:numPr>
                <w:ilvl w:val="0"/>
                <w:numId w:val="31"/>
              </w:numPr>
              <w:tabs>
                <w:tab w:val="left" w:pos="177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i/>
                <w:iCs/>
                <w:kern w:val="0"/>
              </w:rPr>
              <w:t>Moartea Neagră</w:t>
            </w:r>
          </w:p>
        </w:tc>
        <w:tc>
          <w:tcPr>
            <w:tcW w:w="681" w:type="dxa"/>
          </w:tcPr>
          <w:p w14:paraId="337A15C1" w14:textId="326C3D30" w:rsidR="00556B1C" w:rsidRPr="005F78FE" w:rsidRDefault="00AB4630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6DA15F3B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048DA5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BCACFD5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D2D098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E81FA42" w14:textId="6E79544A" w:rsidR="00556B1C" w:rsidRPr="005F78FE" w:rsidRDefault="00AB4630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15A58E03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053D657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0059F82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B08DCB3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6256151" w14:textId="00C100EB" w:rsidR="00556B1C" w:rsidRPr="005F78FE" w:rsidRDefault="00AB4630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673A682B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E330A7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C21FF89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E29C0DF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66459A" w14:textId="2C6FFD4B" w:rsidR="00556B1C" w:rsidRPr="005F78FE" w:rsidRDefault="00AB4630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6CF203C4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E784C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E1C16BD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2CF5DA2" w14:textId="42D8EBC0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</w:tcPr>
          <w:p w14:paraId="7C8168E8" w14:textId="155FE960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23   08–12 III</w:t>
            </w:r>
          </w:p>
          <w:p w14:paraId="0651D37F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58D288F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16DE66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4EE2520" w14:textId="77777777" w:rsidR="008205B1" w:rsidRDefault="008205B1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23DB22" w14:textId="4CEB2B6F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 xml:space="preserve">24   15–19 III </w:t>
            </w:r>
          </w:p>
          <w:p w14:paraId="49B2E4E1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F0F3F70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A0398D6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1B3065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9A5E94" w14:textId="4E07AA40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25   22–26 III</w:t>
            </w:r>
          </w:p>
          <w:p w14:paraId="3887529D" w14:textId="79B5D0DA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bCs/>
                <w:vertAlign w:val="subscript"/>
              </w:rPr>
            </w:pPr>
            <w:r w:rsidRPr="005F78FE">
              <w:rPr>
                <w:rFonts w:ascii="Times New Roman" w:hAnsi="Times New Roman" w:cs="Times New Roman"/>
                <w:bCs/>
              </w:rPr>
              <w:t>S</w:t>
            </w:r>
            <w:r w:rsidRPr="005F78FE">
              <w:rPr>
                <w:rFonts w:ascii="Times New Roman" w:hAnsi="Times New Roman" w:cs="Times New Roman"/>
                <w:bCs/>
                <w:vertAlign w:val="subscript"/>
              </w:rPr>
              <w:t xml:space="preserve">26 </w:t>
            </w:r>
            <w:r w:rsidRPr="005F78FE">
              <w:rPr>
                <w:rFonts w:ascii="Times New Roman" w:hAnsi="Times New Roman" w:cs="Times New Roman"/>
                <w:b/>
                <w:vertAlign w:val="subscript"/>
              </w:rPr>
              <w:t xml:space="preserve">  </w:t>
            </w:r>
            <w:r w:rsidRPr="005F78FE">
              <w:rPr>
                <w:rFonts w:ascii="Times New Roman" w:hAnsi="Times New Roman" w:cs="Times New Roman"/>
                <w:bCs/>
                <w:vertAlign w:val="subscript"/>
              </w:rPr>
              <w:t>29 III–02 IV</w:t>
            </w:r>
          </w:p>
          <w:p w14:paraId="7410833B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</w:p>
          <w:p w14:paraId="79BFE3AF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239F6B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A428454" w14:textId="518EAA2F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27</w:t>
            </w:r>
            <w:r w:rsidRPr="005F78FE">
              <w:rPr>
                <w:rFonts w:ascii="Times New Roman" w:hAnsi="Times New Roman" w:cs="Times New Roman"/>
              </w:rPr>
              <w:t xml:space="preserve">  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05–09 IV</w:t>
            </w:r>
          </w:p>
          <w:p w14:paraId="2570006E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28</w:t>
            </w:r>
            <w:r w:rsidRPr="005F78FE">
              <w:rPr>
                <w:rFonts w:ascii="Times New Roman" w:hAnsi="Times New Roman" w:cs="Times New Roman"/>
              </w:rPr>
              <w:t xml:space="preserve">   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12–16 IV</w:t>
            </w:r>
          </w:p>
          <w:p w14:paraId="7247DD88" w14:textId="55A48193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A0A9B3F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6B1C" w:rsidRPr="00155AB2" w14:paraId="7E22625C" w14:textId="77777777" w:rsidTr="00F22BA0">
        <w:trPr>
          <w:trHeight w:val="881"/>
        </w:trPr>
        <w:tc>
          <w:tcPr>
            <w:tcW w:w="12189" w:type="dxa"/>
            <w:gridSpan w:val="4"/>
            <w:vAlign w:val="center"/>
          </w:tcPr>
          <w:p w14:paraId="0FCBD4A2" w14:textId="5C8885A3" w:rsidR="00556B1C" w:rsidRPr="00155AB2" w:rsidRDefault="00556B1C" w:rsidP="00556B1C">
            <w:pPr>
              <w:pStyle w:val="Listparagra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Activităţi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extraşcolare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şi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proofErr w:type="spellStart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>extracurriculare</w:t>
            </w:r>
            <w:proofErr w:type="spellEnd"/>
            <w:r w:rsidRPr="00170F01">
              <w:rPr>
                <w:rFonts w:ascii="Times New Roman" w:hAnsi="Times New Roman" w:cs="Times New Roman"/>
                <w:b/>
                <w:iCs/>
                <w:color w:val="3A7C22" w:themeColor="accent6" w:themeShade="BF"/>
              </w:rPr>
              <w:t xml:space="preserve"> </w:t>
            </w:r>
            <w:r w:rsidRPr="00170F01">
              <w:rPr>
                <w:rStyle w:val="Robust"/>
                <w:rFonts w:ascii="Times New Roman" w:hAnsi="Times New Roman" w:cs="Times New Roman"/>
                <w:bCs w:val="0"/>
                <w:color w:val="3A7C22" w:themeColor="accent6" w:themeShade="BF"/>
              </w:rPr>
              <w:t>„</w:t>
            </w:r>
            <w:r w:rsidRPr="00170F01">
              <w:rPr>
                <w:rStyle w:val="Accentuat"/>
                <w:rFonts w:ascii="Times New Roman" w:hAnsi="Times New Roman" w:cs="Times New Roman"/>
                <w:b/>
                <w:color w:val="3A7C22" w:themeColor="accent6" w:themeShade="BF"/>
              </w:rPr>
              <w:t>Săptămâna verde”</w:t>
            </w:r>
            <w:r>
              <w:rPr>
                <w:rStyle w:val="Referinnotdesubsol"/>
                <w:rFonts w:ascii="Times New Roman" w:hAnsi="Times New Roman" w:cs="Times New Roman"/>
                <w:b/>
                <w:i/>
                <w:iCs/>
                <w:color w:val="3A7C22" w:themeColor="accent6" w:themeShade="BF"/>
              </w:rPr>
              <w:footnoteReference w:id="11"/>
            </w:r>
          </w:p>
        </w:tc>
        <w:tc>
          <w:tcPr>
            <w:tcW w:w="1981" w:type="dxa"/>
            <w:gridSpan w:val="2"/>
          </w:tcPr>
          <w:p w14:paraId="19A8FBB5" w14:textId="230BB7BA" w:rsidR="00556B1C" w:rsidRPr="00155AB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55AB2">
              <w:rPr>
                <w:rFonts w:ascii="Times New Roman" w:hAnsi="Times New Roman" w:cs="Times New Roman"/>
              </w:rPr>
              <w:t>S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vertAlign w:val="subscript"/>
              </w:rPr>
              <w:t>9</w:t>
            </w:r>
            <w:r w:rsidRPr="00155AB2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vertAlign w:val="subscript"/>
              </w:rPr>
              <w:t>19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>–</w:t>
            </w:r>
            <w:r>
              <w:rPr>
                <w:rFonts w:ascii="Times New Roman" w:hAnsi="Times New Roman" w:cs="Times New Roman"/>
                <w:vertAlign w:val="subscript"/>
              </w:rPr>
              <w:t>23</w:t>
            </w:r>
            <w:r w:rsidRPr="00155AB2">
              <w:rPr>
                <w:rFonts w:ascii="Times New Roman" w:hAnsi="Times New Roman" w:cs="Times New Roman"/>
                <w:vertAlign w:val="subscript"/>
              </w:rPr>
              <w:t xml:space="preserve"> IV</w:t>
            </w:r>
          </w:p>
          <w:p w14:paraId="1053C6A8" w14:textId="77777777" w:rsidR="00556B1C" w:rsidRPr="00155AB2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8F8DC25" w14:textId="77777777" w:rsidR="00556B1C" w:rsidRPr="00155AB2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6B1C" w:rsidRPr="00155AB2" w14:paraId="7839B56B" w14:textId="77777777" w:rsidTr="00F22BA0">
        <w:tc>
          <w:tcPr>
            <w:tcW w:w="15446" w:type="dxa"/>
            <w:gridSpan w:val="7"/>
            <w:shd w:val="clear" w:color="auto" w:fill="A5C9EB" w:themeFill="text2" w:themeFillTint="40"/>
          </w:tcPr>
          <w:p w14:paraId="08246B6C" w14:textId="073D3A5D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F78FE">
              <w:rPr>
                <w:rFonts w:ascii="Times New Roman" w:hAnsi="Times New Roman" w:cs="Times New Roman"/>
                <w:b/>
              </w:rPr>
              <w:t>Vacanţă</w:t>
            </w:r>
            <w:proofErr w:type="spellEnd"/>
            <w:r w:rsidRPr="005F78FE">
              <w:rPr>
                <w:rFonts w:ascii="Times New Roman" w:hAnsi="Times New Roman" w:cs="Times New Roman"/>
                <w:b/>
              </w:rPr>
              <w:t xml:space="preserve"> – 24 aprilie- 4 mai 2027</w:t>
            </w:r>
          </w:p>
        </w:tc>
      </w:tr>
    </w:tbl>
    <w:p w14:paraId="141D888C" w14:textId="77777777" w:rsidR="00D22F03" w:rsidRDefault="00D22F03" w:rsidP="006D4C8C">
      <w:pPr>
        <w:spacing w:after="0" w:line="240" w:lineRule="auto"/>
        <w:rPr>
          <w:rFonts w:ascii="Times New Roman" w:hAnsi="Times New Roman" w:cs="Times New Roman"/>
        </w:rPr>
      </w:pPr>
    </w:p>
    <w:p w14:paraId="7F16E5BB" w14:textId="77777777" w:rsidR="006D4C8C" w:rsidRPr="00155AB2" w:rsidRDefault="006D4C8C" w:rsidP="006D4C8C">
      <w:pPr>
        <w:spacing w:after="0" w:line="240" w:lineRule="auto"/>
        <w:rPr>
          <w:rFonts w:ascii="Times New Roman" w:hAnsi="Times New Roman" w:cs="Times New Roman"/>
          <w:b/>
          <w:highlight w:val="yellow"/>
        </w:rPr>
      </w:pPr>
    </w:p>
    <w:p w14:paraId="0BA1C1CB" w14:textId="77777777" w:rsidR="000E4A7B" w:rsidRDefault="000E4A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CDCE81E" w14:textId="77777777" w:rsidR="000E4A7B" w:rsidRDefault="000E4A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0B29132" w14:textId="77777777" w:rsidR="000E4A7B" w:rsidRDefault="000E4A7B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4102DCB" w14:textId="77777777" w:rsidR="00C76C6D" w:rsidRDefault="00C76C6D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554A358" w14:textId="71C1BE68" w:rsidR="00D22F03" w:rsidRPr="005F78FE" w:rsidRDefault="00D22F03" w:rsidP="006D4C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F78FE">
        <w:rPr>
          <w:rFonts w:ascii="Times New Roman" w:hAnsi="Times New Roman" w:cs="Times New Roman"/>
          <w:b/>
        </w:rPr>
        <w:lastRenderedPageBreak/>
        <w:t xml:space="preserve">MODULUL al V-lea - </w:t>
      </w:r>
      <w:r w:rsidR="00E35461" w:rsidRPr="005F78FE">
        <w:rPr>
          <w:rFonts w:ascii="Times New Roman" w:hAnsi="Times New Roman" w:cs="Times New Roman"/>
          <w:b/>
        </w:rPr>
        <w:t>7</w:t>
      </w:r>
      <w:r w:rsidRPr="005F78FE">
        <w:rPr>
          <w:rFonts w:ascii="Times New Roman" w:hAnsi="Times New Roman" w:cs="Times New Roman"/>
          <w:b/>
        </w:rPr>
        <w:t xml:space="preserve"> săptămâni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6"/>
        <w:gridCol w:w="1974"/>
        <w:gridCol w:w="6"/>
        <w:gridCol w:w="4620"/>
        <w:gridCol w:w="4959"/>
        <w:gridCol w:w="681"/>
        <w:gridCol w:w="1350"/>
        <w:gridCol w:w="1231"/>
      </w:tblGrid>
      <w:tr w:rsidR="00556B1C" w:rsidRPr="005F78FE" w14:paraId="5EAA48B0" w14:textId="77777777" w:rsidTr="00556B1C">
        <w:trPr>
          <w:tblHeader/>
        </w:trPr>
        <w:tc>
          <w:tcPr>
            <w:tcW w:w="624" w:type="dxa"/>
            <w:shd w:val="clear" w:color="auto" w:fill="DAE9F7" w:themeFill="text2" w:themeFillTint="1A"/>
          </w:tcPr>
          <w:p w14:paraId="1B0B0C49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Nr.</w:t>
            </w:r>
          </w:p>
          <w:p w14:paraId="11E31188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crt.</w:t>
            </w:r>
          </w:p>
        </w:tc>
        <w:tc>
          <w:tcPr>
            <w:tcW w:w="1980" w:type="dxa"/>
            <w:gridSpan w:val="2"/>
            <w:shd w:val="clear" w:color="auto" w:fill="DAE9F7" w:themeFill="text2" w:themeFillTint="1A"/>
          </w:tcPr>
          <w:p w14:paraId="4F244D0C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Unitatea de învățare</w:t>
            </w:r>
          </w:p>
        </w:tc>
        <w:tc>
          <w:tcPr>
            <w:tcW w:w="4626" w:type="dxa"/>
            <w:gridSpan w:val="2"/>
            <w:shd w:val="clear" w:color="auto" w:fill="DAE9F7" w:themeFill="text2" w:themeFillTint="1A"/>
          </w:tcPr>
          <w:p w14:paraId="3EAC9981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Competențe specifice</w:t>
            </w:r>
          </w:p>
        </w:tc>
        <w:tc>
          <w:tcPr>
            <w:tcW w:w="4959" w:type="dxa"/>
            <w:shd w:val="clear" w:color="auto" w:fill="DAE9F7" w:themeFill="text2" w:themeFillTint="1A"/>
          </w:tcPr>
          <w:p w14:paraId="7E89C306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Conținuturi</w:t>
            </w:r>
          </w:p>
          <w:p w14:paraId="060BC33B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  <w:shd w:val="clear" w:color="auto" w:fill="DAE9F7" w:themeFill="text2" w:themeFillTint="1A"/>
          </w:tcPr>
          <w:p w14:paraId="0C4D6044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Nr. ore</w:t>
            </w:r>
          </w:p>
        </w:tc>
        <w:tc>
          <w:tcPr>
            <w:tcW w:w="1350" w:type="dxa"/>
            <w:shd w:val="clear" w:color="auto" w:fill="DAE9F7" w:themeFill="text2" w:themeFillTint="1A"/>
          </w:tcPr>
          <w:p w14:paraId="0F72BC2A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Săptămâna</w:t>
            </w:r>
          </w:p>
        </w:tc>
        <w:tc>
          <w:tcPr>
            <w:tcW w:w="1231" w:type="dxa"/>
            <w:shd w:val="clear" w:color="auto" w:fill="DAE9F7" w:themeFill="text2" w:themeFillTint="1A"/>
          </w:tcPr>
          <w:p w14:paraId="3FA95839" w14:textId="5ADB1305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8FE">
              <w:rPr>
                <w:rFonts w:ascii="Times New Roman" w:hAnsi="Times New Roman" w:cs="Times New Roman"/>
                <w:b/>
              </w:rPr>
              <w:t>Observații</w:t>
            </w:r>
          </w:p>
        </w:tc>
      </w:tr>
      <w:tr w:rsidR="00556B1C" w:rsidRPr="005F78FE" w14:paraId="705B96F5" w14:textId="77777777" w:rsidTr="00556B1C">
        <w:trPr>
          <w:tblHeader/>
        </w:trPr>
        <w:tc>
          <w:tcPr>
            <w:tcW w:w="12189" w:type="dxa"/>
            <w:gridSpan w:val="6"/>
          </w:tcPr>
          <w:p w14:paraId="024DC0A7" w14:textId="77777777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5F78FE">
              <w:rPr>
                <w:rFonts w:ascii="Times New Roman" w:hAnsi="Times New Roman" w:cs="Times New Roman"/>
                <w:b/>
                <w:color w:val="0070C0"/>
              </w:rPr>
              <w:t xml:space="preserve">Recapitulare </w:t>
            </w:r>
            <w:proofErr w:type="spellStart"/>
            <w:r w:rsidRPr="005F78FE">
              <w:rPr>
                <w:rFonts w:ascii="Times New Roman" w:hAnsi="Times New Roman" w:cs="Times New Roman"/>
                <w:b/>
                <w:color w:val="0070C0"/>
              </w:rPr>
              <w:t>şi</w:t>
            </w:r>
            <w:proofErr w:type="spellEnd"/>
            <w:r w:rsidRPr="005F78FE">
              <w:rPr>
                <w:rFonts w:ascii="Times New Roman" w:hAnsi="Times New Roman" w:cs="Times New Roman"/>
                <w:b/>
                <w:color w:val="0070C0"/>
              </w:rPr>
              <w:t xml:space="preserve"> Evaluare</w:t>
            </w:r>
          </w:p>
          <w:p w14:paraId="7BE48A2D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Credință, putere Și cunoaȘtere în lumea medievalĂ</w:t>
            </w:r>
          </w:p>
          <w:p w14:paraId="7E05F73C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45EAB27B" w14:textId="3222E73C" w:rsidR="00556B1C" w:rsidRPr="005F78FE" w:rsidRDefault="00B94B90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50" w:type="dxa"/>
          </w:tcPr>
          <w:p w14:paraId="7466622F" w14:textId="167000CD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  <w:vertAlign w:val="subscript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30</w:t>
            </w:r>
            <w:r w:rsidRPr="005F78FE">
              <w:rPr>
                <w:rFonts w:ascii="Times New Roman" w:hAnsi="Times New Roman" w:cs="Times New Roman"/>
              </w:rPr>
              <w:t xml:space="preserve">   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05 –07 V</w:t>
            </w:r>
          </w:p>
          <w:p w14:paraId="57CDF1EC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1" w:type="dxa"/>
          </w:tcPr>
          <w:p w14:paraId="200CC22F" w14:textId="77777777" w:rsidR="00556B1C" w:rsidRPr="00220BB5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BB5">
              <w:rPr>
                <w:rFonts w:ascii="Times New Roman" w:hAnsi="Times New Roman" w:cs="Times New Roman"/>
                <w:sz w:val="20"/>
                <w:szCs w:val="20"/>
              </w:rPr>
              <w:t>*În S</w:t>
            </w:r>
            <w:r w:rsidRPr="00220BB5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30</w:t>
            </w:r>
            <w:r w:rsidRPr="00220BB5">
              <w:rPr>
                <w:rFonts w:ascii="Times New Roman" w:hAnsi="Times New Roman" w:cs="Times New Roman"/>
                <w:sz w:val="20"/>
                <w:szCs w:val="20"/>
              </w:rPr>
              <w:t xml:space="preserve"> sunt doar 3 zile </w:t>
            </w:r>
          </w:p>
          <w:p w14:paraId="12C6D164" w14:textId="7232C06B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0BB5">
              <w:rPr>
                <w:rFonts w:ascii="Times New Roman" w:hAnsi="Times New Roman" w:cs="Times New Roman"/>
                <w:sz w:val="20"/>
                <w:szCs w:val="20"/>
              </w:rPr>
              <w:t>(05-07 V)</w:t>
            </w:r>
          </w:p>
        </w:tc>
      </w:tr>
      <w:tr w:rsidR="00220BB5" w:rsidRPr="005F78FE" w14:paraId="31A3EB96" w14:textId="77777777" w:rsidTr="00556B1C">
        <w:trPr>
          <w:trHeight w:val="1425"/>
        </w:trPr>
        <w:tc>
          <w:tcPr>
            <w:tcW w:w="630" w:type="dxa"/>
            <w:gridSpan w:val="2"/>
            <w:vAlign w:val="center"/>
          </w:tcPr>
          <w:p w14:paraId="1F1BA4A7" w14:textId="1B8C0AB4" w:rsidR="00220BB5" w:rsidRPr="005F78FE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980" w:type="dxa"/>
            <w:gridSpan w:val="2"/>
            <w:vAlign w:val="center"/>
          </w:tcPr>
          <w:p w14:paraId="2A9DBE4A" w14:textId="50A95700" w:rsidR="00220BB5" w:rsidRPr="005F78FE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Lumea în miȘcare. TranzIȚIa</w:t>
            </w:r>
          </w:p>
          <w:p w14:paraId="02886946" w14:textId="0099E2DF" w:rsidR="00220BB5" w:rsidRPr="005F78FE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5F78FE">
              <w:rPr>
                <w:rFonts w:ascii="Times New Roman" w:hAnsi="Times New Roman" w:cs="Times New Roman"/>
                <w:b/>
                <w:bCs/>
                <w:caps/>
              </w:rPr>
              <w:t>spre Modernitate</w:t>
            </w:r>
          </w:p>
        </w:tc>
        <w:tc>
          <w:tcPr>
            <w:tcW w:w="4620" w:type="dxa"/>
          </w:tcPr>
          <w:p w14:paraId="6F8A08E4" w14:textId="77777777" w:rsidR="00220BB5" w:rsidRPr="005F78FE" w:rsidRDefault="00220BB5" w:rsidP="00220B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1.1. </w:t>
            </w:r>
            <w:r w:rsidRPr="005F78FE">
              <w:rPr>
                <w:rFonts w:ascii="Times New Roman" w:hAnsi="Times New Roman" w:cs="Times New Roman"/>
                <w:kern w:val="0"/>
              </w:rPr>
              <w:t>Utilizarea reperelor de timp și spațiu în relatarea evenimentelor și proceselor istorice din epocile studiate.</w:t>
            </w:r>
          </w:p>
          <w:p w14:paraId="1D840B2A" w14:textId="77777777" w:rsidR="00220BB5" w:rsidRPr="005F78FE" w:rsidRDefault="00220BB5" w:rsidP="00220B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1.2 </w:t>
            </w:r>
            <w:r w:rsidRPr="005F78FE">
              <w:rPr>
                <w:rFonts w:ascii="Times New Roman" w:hAnsi="Times New Roman" w:cs="Times New Roman"/>
                <w:kern w:val="0"/>
              </w:rPr>
              <w:t>Explicarea relației cauză-efect într-o succesiune de evenimente și procese istorice.</w:t>
            </w:r>
          </w:p>
          <w:p w14:paraId="6DAD194E" w14:textId="77777777" w:rsidR="00220BB5" w:rsidRPr="005F78FE" w:rsidRDefault="00220BB5" w:rsidP="00220B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2.1. </w:t>
            </w:r>
            <w:r w:rsidRPr="005F78FE">
              <w:rPr>
                <w:rFonts w:ascii="Times New Roman" w:hAnsi="Times New Roman" w:cs="Times New Roman"/>
                <w:kern w:val="0"/>
              </w:rPr>
              <w:t>Recunoașterea tipurilor de surse istorice pentru a le valorifica în diverse contexte de viață.</w:t>
            </w:r>
          </w:p>
          <w:p w14:paraId="24B0B761" w14:textId="77777777" w:rsidR="00220BB5" w:rsidRPr="005F78FE" w:rsidRDefault="00220BB5" w:rsidP="00220B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2.2. </w:t>
            </w:r>
            <w:r w:rsidRPr="005F78FE">
              <w:rPr>
                <w:rFonts w:ascii="Times New Roman" w:hAnsi="Times New Roman" w:cs="Times New Roman"/>
                <w:kern w:val="0"/>
              </w:rPr>
              <w:t>Extragerea informațiilor din surse diferite pe baza unor repere istorice.</w:t>
            </w:r>
          </w:p>
          <w:p w14:paraId="2A77C966" w14:textId="77777777" w:rsidR="00220BB5" w:rsidRPr="005F78FE" w:rsidRDefault="00220BB5" w:rsidP="00220B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3.1 </w:t>
            </w:r>
            <w:r w:rsidRPr="005F78FE">
              <w:rPr>
                <w:rFonts w:ascii="Times New Roman" w:hAnsi="Times New Roman" w:cs="Times New Roman"/>
                <w:kern w:val="0"/>
              </w:rPr>
              <w:t>Descrierea evoluției formelor de organizare politică în epoci istorice diferite.</w:t>
            </w:r>
          </w:p>
          <w:p w14:paraId="50761AA1" w14:textId="77777777" w:rsidR="00220BB5" w:rsidRPr="005F78FE" w:rsidRDefault="00220BB5" w:rsidP="00220B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3.2 </w:t>
            </w:r>
            <w:r w:rsidRPr="005F78FE">
              <w:rPr>
                <w:rFonts w:ascii="Times New Roman" w:hAnsi="Times New Roman" w:cs="Times New Roman"/>
                <w:kern w:val="0"/>
              </w:rPr>
              <w:t>Recunoașterea elementelor civice și culturale care contribuie la identitatea Europei contemporane.</w:t>
            </w:r>
          </w:p>
          <w:p w14:paraId="5DE884C1" w14:textId="77777777" w:rsidR="00220BB5" w:rsidRPr="005F78FE" w:rsidRDefault="00220BB5" w:rsidP="00220B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4.1 </w:t>
            </w:r>
            <w:r w:rsidRPr="005F78FE">
              <w:rPr>
                <w:rFonts w:ascii="Times New Roman" w:hAnsi="Times New Roman" w:cs="Times New Roman"/>
                <w:kern w:val="0"/>
              </w:rPr>
              <w:t>Selectarea surselor necesare pentru prezentarea unui eveniment și/sau proces istoric.</w:t>
            </w:r>
          </w:p>
          <w:p w14:paraId="3C39BA07" w14:textId="77777777" w:rsidR="00220BB5" w:rsidRPr="005F78FE" w:rsidRDefault="00220BB5" w:rsidP="00220B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  <w:r w:rsidRPr="005F78FE">
              <w:rPr>
                <w:rFonts w:ascii="Times New Roman" w:hAnsi="Times New Roman" w:cs="Times New Roman"/>
                <w:b/>
                <w:bCs/>
                <w:kern w:val="0"/>
              </w:rPr>
              <w:t xml:space="preserve">CS 4.2 </w:t>
            </w:r>
            <w:r w:rsidRPr="005F78FE">
              <w:rPr>
                <w:rFonts w:ascii="Times New Roman" w:hAnsi="Times New Roman" w:cs="Times New Roman"/>
                <w:kern w:val="0"/>
              </w:rPr>
              <w:t>Organizarea informațiilor din mai multe surse pentru realizarea unui proiect.</w:t>
            </w:r>
          </w:p>
          <w:p w14:paraId="2E4C2ABB" w14:textId="5F62E222" w:rsidR="00220BB5" w:rsidRPr="005F78FE" w:rsidRDefault="00220BB5" w:rsidP="00220BB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fr-FR"/>
              </w:rPr>
            </w:pPr>
          </w:p>
        </w:tc>
        <w:tc>
          <w:tcPr>
            <w:tcW w:w="4959" w:type="dxa"/>
          </w:tcPr>
          <w:p w14:paraId="16489828" w14:textId="77777777" w:rsidR="00220BB5" w:rsidRPr="000334FC" w:rsidRDefault="00220BB5" w:rsidP="00220BB5">
            <w:pPr>
              <w:pStyle w:val="Listparagraf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6.1. Cursa pentru mirodenii. Marile descoperiri geografice</w:t>
            </w:r>
          </w:p>
          <w:p w14:paraId="7A01E2A9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descoperiri de noi teritorii</w:t>
            </w:r>
          </w:p>
          <w:p w14:paraId="35616D13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Cristofor Columb, Fernando </w:t>
            </w:r>
            <w:proofErr w:type="spellStart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Magellan</w:t>
            </w:r>
            <w:proofErr w:type="spellEnd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, Francis Drake</w:t>
            </w:r>
          </w:p>
          <w:p w14:paraId="75A23928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conchistadori, </w:t>
            </w:r>
            <w:proofErr w:type="spellStart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Hernan</w:t>
            </w:r>
            <w:proofErr w:type="spellEnd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 Cortes</w:t>
            </w:r>
          </w:p>
          <w:p w14:paraId="6B77A9C4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Circuitul comercial transatlantic: Europa-Africa-America</w:t>
            </w:r>
          </w:p>
          <w:p w14:paraId="68B8B651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drumuri comerciale</w:t>
            </w:r>
          </w:p>
          <w:p w14:paraId="113733D8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imperii coloniale</w:t>
            </w:r>
          </w:p>
          <w:p w14:paraId="0DCCA6F6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misionari</w:t>
            </w:r>
          </w:p>
          <w:p w14:paraId="7F2DD566" w14:textId="77777777" w:rsidR="00220BB5" w:rsidRPr="000334FC" w:rsidRDefault="00220BB5" w:rsidP="00220BB5">
            <w:pPr>
              <w:pStyle w:val="Listparagraf"/>
              <w:tabs>
                <w:tab w:val="left" w:pos="17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6.2</w:t>
            </w:r>
            <w:r w:rsidRPr="000334FC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. Omul - măsura tuturor lucrurilor</w:t>
            </w: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 Umanismul și Renașterea</w:t>
            </w:r>
          </w:p>
          <w:p w14:paraId="1C60A670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ideal uman, mecenat</w:t>
            </w:r>
          </w:p>
          <w:p w14:paraId="42DDDE3F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tipar, arte, literatura, științe</w:t>
            </w:r>
          </w:p>
          <w:p w14:paraId="54A3DC45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criza mentalităților medievale</w:t>
            </w:r>
          </w:p>
          <w:p w14:paraId="2D46248D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Studiu de caz: </w:t>
            </w:r>
            <w:r w:rsidRPr="000334FC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Florența și familia Medici</w:t>
            </w:r>
          </w:p>
          <w:p w14:paraId="76F4F4C2" w14:textId="77777777" w:rsidR="00220BB5" w:rsidRPr="000334FC" w:rsidRDefault="00220BB5" w:rsidP="00220BB5">
            <w:pPr>
              <w:pStyle w:val="Listparagraf"/>
              <w:tabs>
                <w:tab w:val="left" w:pos="17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6.3. Reforma religioasă" și impactul asupra Europei</w:t>
            </w:r>
          </w:p>
          <w:p w14:paraId="2E5EB7E1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indulgente</w:t>
            </w:r>
          </w:p>
          <w:p w14:paraId="02C100E4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Martin Luther, </w:t>
            </w:r>
            <w:r w:rsidRPr="000334F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Cele 95 de Teze</w:t>
            </w: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, mântuirea prin credință</w:t>
            </w:r>
          </w:p>
          <w:p w14:paraId="414BEF9D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Jean Calvin, Henric al VIII-lea</w:t>
            </w:r>
          </w:p>
          <w:p w14:paraId="19342A23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Contrareforma, Conciliul de la </w:t>
            </w:r>
            <w:proofErr w:type="spellStart"/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Trento</w:t>
            </w:r>
            <w:proofErr w:type="spellEnd"/>
          </w:p>
          <w:p w14:paraId="014151DE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Ordinul Iezuiților</w:t>
            </w:r>
          </w:p>
          <w:p w14:paraId="41EE5A43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6.4. </w:t>
            </w:r>
            <w:r w:rsidRPr="000334FC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Statul sunt Eu! </w:t>
            </w:r>
            <w:r w:rsidRPr="000334F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Absolutismul monarhic</w:t>
            </w:r>
          </w:p>
          <w:p w14:paraId="7009810C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monarhia de drept divin</w:t>
            </w: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, administrație centralizată</w:t>
            </w:r>
          </w:p>
          <w:p w14:paraId="37A8A451" w14:textId="77777777" w:rsidR="00220BB5" w:rsidRPr="000334FC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transformări sociale</w:t>
            </w:r>
          </w:p>
          <w:p w14:paraId="35C8CE09" w14:textId="5BB4941C" w:rsidR="00220BB5" w:rsidRPr="005F78FE" w:rsidRDefault="00220BB5" w:rsidP="00220BB5">
            <w:pPr>
              <w:pStyle w:val="Listparagraf"/>
              <w:numPr>
                <w:ilvl w:val="0"/>
                <w:numId w:val="32"/>
              </w:numPr>
              <w:tabs>
                <w:tab w:val="left" w:pos="17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 xml:space="preserve">reprezentanți: Filip al II-lea al Spaniei, Ludovic al XIV-lea al Franței, Petru cel Mare al Rusiei </w:t>
            </w:r>
          </w:p>
        </w:tc>
        <w:tc>
          <w:tcPr>
            <w:tcW w:w="681" w:type="dxa"/>
          </w:tcPr>
          <w:p w14:paraId="3A09871C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  <w:p w14:paraId="1A9119A3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  <w:p w14:paraId="4B913B3C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  <w:t>2</w:t>
            </w:r>
          </w:p>
          <w:p w14:paraId="1D9A4F68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43E4FDC1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1"/>
                <w:szCs w:val="21"/>
              </w:rPr>
            </w:pPr>
          </w:p>
          <w:p w14:paraId="42E7BF10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F999C82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315FCF2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D95A1F7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073303C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E0E4DC8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CABF49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E190DE3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236AA69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345C2F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  <w:p w14:paraId="71C128F9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A4DD79D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7555EF4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12883F7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A5B85F3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2EB8B5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F70D425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  <w:p w14:paraId="4687417E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DE86580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8ABA76" w14:textId="77777777" w:rsidR="00220BB5" w:rsidRPr="000334FC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0E623DE" w14:textId="50202E56" w:rsidR="00220BB5" w:rsidRPr="005F78FE" w:rsidRDefault="00220BB5" w:rsidP="00220B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350" w:type="dxa"/>
          </w:tcPr>
          <w:p w14:paraId="44DC8557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AF43E55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083A03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31   11–15  V</w:t>
            </w:r>
          </w:p>
          <w:p w14:paraId="41A67DF3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B3AAC98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4FC0A7B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2ABA31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635DBC5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B3CD29B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7686D6F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C3B0F19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BEE868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6E6ABB5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A561500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3705718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32   18–22 V</w:t>
            </w:r>
          </w:p>
          <w:p w14:paraId="37CA3977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33   25–29 V</w:t>
            </w:r>
          </w:p>
          <w:p w14:paraId="640B6CE9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5E08F4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38A381B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9737E2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C4784F0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EC3A8A1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34   01–05 VI</w:t>
            </w:r>
          </w:p>
          <w:p w14:paraId="4329003B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6FAA5D0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8B7CFE4" w14:textId="77777777" w:rsidR="00220BB5" w:rsidRPr="000334FC" w:rsidRDefault="00220BB5" w:rsidP="00220BB5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A41ECB9" w14:textId="2EAF2191" w:rsidR="00220BB5" w:rsidRPr="005F78FE" w:rsidRDefault="00220BB5" w:rsidP="00220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34FC">
              <w:rPr>
                <w:rFonts w:ascii="Times New Roman" w:hAnsi="Times New Roman" w:cs="Times New Roman"/>
                <w:sz w:val="21"/>
                <w:szCs w:val="21"/>
              </w:rPr>
              <w:t>S</w:t>
            </w:r>
            <w:r w:rsidRPr="000334FC">
              <w:rPr>
                <w:rFonts w:ascii="Times New Roman" w:hAnsi="Times New Roman" w:cs="Times New Roman"/>
                <w:sz w:val="21"/>
                <w:szCs w:val="21"/>
                <w:vertAlign w:val="subscript"/>
              </w:rPr>
              <w:t>35    08–12 VI</w:t>
            </w:r>
          </w:p>
        </w:tc>
        <w:tc>
          <w:tcPr>
            <w:tcW w:w="1231" w:type="dxa"/>
          </w:tcPr>
          <w:p w14:paraId="33FDDBCA" w14:textId="77777777" w:rsidR="00220BB5" w:rsidRPr="005F78FE" w:rsidRDefault="00220BB5" w:rsidP="00220B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29E8F47" w14:textId="77777777" w:rsidR="00220BB5" w:rsidRPr="005F78FE" w:rsidRDefault="00220BB5" w:rsidP="00220B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AE8AF95" w14:textId="77777777" w:rsidR="00220BB5" w:rsidRPr="005F78FE" w:rsidRDefault="00220BB5" w:rsidP="00220B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B6D9D3" w14:textId="77777777" w:rsidR="00220BB5" w:rsidRPr="005F78FE" w:rsidRDefault="00220BB5" w:rsidP="00220B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07737D" w14:textId="77777777" w:rsidR="00220BB5" w:rsidRPr="005F78FE" w:rsidRDefault="00220BB5" w:rsidP="00220B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26A633" w14:textId="77777777" w:rsidR="00220BB5" w:rsidRPr="005F78FE" w:rsidRDefault="00220BB5" w:rsidP="00220B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FEBAB99" w14:textId="77777777" w:rsidR="00220BB5" w:rsidRPr="005F78FE" w:rsidRDefault="00220BB5" w:rsidP="00220B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864951E" w14:textId="77777777" w:rsidR="00220BB5" w:rsidRPr="005F78FE" w:rsidRDefault="00220BB5" w:rsidP="00220BB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237747" w14:textId="44C1D5B4" w:rsidR="00220BB5" w:rsidRPr="005F78FE" w:rsidRDefault="00220BB5" w:rsidP="00220BB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*1 iunie – zi liberă</w:t>
            </w:r>
          </w:p>
        </w:tc>
      </w:tr>
      <w:tr w:rsidR="00556B1C" w:rsidRPr="005F78FE" w14:paraId="6DB7296D" w14:textId="77777777" w:rsidTr="00556B1C">
        <w:trPr>
          <w:trHeight w:val="647"/>
        </w:trPr>
        <w:tc>
          <w:tcPr>
            <w:tcW w:w="12189" w:type="dxa"/>
            <w:gridSpan w:val="6"/>
            <w:vAlign w:val="center"/>
          </w:tcPr>
          <w:p w14:paraId="35B1C5F9" w14:textId="7A2DF579" w:rsidR="00556B1C" w:rsidRPr="005F78FE" w:rsidRDefault="00556B1C" w:rsidP="00556B1C">
            <w:pPr>
              <w:pStyle w:val="Listparagraf"/>
              <w:numPr>
                <w:ilvl w:val="0"/>
                <w:numId w:val="3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5F78FE">
              <w:rPr>
                <w:rFonts w:ascii="Times New Roman" w:hAnsi="Times New Roman" w:cs="Times New Roman"/>
                <w:b/>
                <w:color w:val="0070C0"/>
              </w:rPr>
              <w:t>Recapitulare</w:t>
            </w:r>
            <w:r w:rsidR="005F78FE" w:rsidRPr="005F78FE">
              <w:rPr>
                <w:rFonts w:ascii="Times New Roman" w:hAnsi="Times New Roman" w:cs="Times New Roman"/>
                <w:b/>
                <w:color w:val="0070C0"/>
              </w:rPr>
              <w:t xml:space="preserve">. </w:t>
            </w:r>
            <w:r w:rsidRPr="005F78FE">
              <w:rPr>
                <w:rFonts w:ascii="Times New Roman" w:hAnsi="Times New Roman" w:cs="Times New Roman"/>
                <w:b/>
                <w:color w:val="0070C0"/>
              </w:rPr>
              <w:t>Evaluare finală</w:t>
            </w:r>
            <w:r w:rsidRPr="005F78FE">
              <w:rPr>
                <w:rFonts w:ascii="Times New Roman" w:hAnsi="Times New Roman" w:cs="Times New Roman"/>
                <w:b/>
                <w:i/>
                <w:color w:val="0070C0"/>
              </w:rPr>
              <w:t xml:space="preserve">                         </w:t>
            </w:r>
          </w:p>
        </w:tc>
        <w:tc>
          <w:tcPr>
            <w:tcW w:w="681" w:type="dxa"/>
          </w:tcPr>
          <w:p w14:paraId="0004B827" w14:textId="77777777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0" w:type="dxa"/>
          </w:tcPr>
          <w:p w14:paraId="501969B6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78FE">
              <w:rPr>
                <w:rFonts w:ascii="Times New Roman" w:hAnsi="Times New Roman" w:cs="Times New Roman"/>
              </w:rPr>
              <w:t>S</w:t>
            </w:r>
            <w:r w:rsidRPr="005F78FE">
              <w:rPr>
                <w:rFonts w:ascii="Times New Roman" w:hAnsi="Times New Roman" w:cs="Times New Roman"/>
                <w:vertAlign w:val="subscript"/>
              </w:rPr>
              <w:t>36    15–19 VI</w:t>
            </w:r>
          </w:p>
        </w:tc>
        <w:tc>
          <w:tcPr>
            <w:tcW w:w="1231" w:type="dxa"/>
          </w:tcPr>
          <w:p w14:paraId="79F95823" w14:textId="77777777" w:rsidR="00556B1C" w:rsidRPr="005F78FE" w:rsidRDefault="00556B1C" w:rsidP="00556B1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6B1C" w:rsidRPr="005F78FE" w14:paraId="450F9603" w14:textId="77777777" w:rsidTr="00556B1C">
        <w:tc>
          <w:tcPr>
            <w:tcW w:w="15451" w:type="dxa"/>
            <w:gridSpan w:val="9"/>
            <w:shd w:val="clear" w:color="auto" w:fill="DAE9F7" w:themeFill="text2" w:themeFillTint="1A"/>
          </w:tcPr>
          <w:p w14:paraId="26BD3E66" w14:textId="4AA17834" w:rsidR="00556B1C" w:rsidRPr="005F78FE" w:rsidRDefault="00556B1C" w:rsidP="00556B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F78FE">
              <w:rPr>
                <w:rFonts w:ascii="Times New Roman" w:hAnsi="Times New Roman" w:cs="Times New Roman"/>
                <w:b/>
              </w:rPr>
              <w:t>Vacanţă</w:t>
            </w:r>
            <w:proofErr w:type="spellEnd"/>
            <w:r w:rsidRPr="005F78FE">
              <w:rPr>
                <w:rFonts w:ascii="Times New Roman" w:hAnsi="Times New Roman" w:cs="Times New Roman"/>
                <w:b/>
              </w:rPr>
              <w:t xml:space="preserve"> de vară  19 iunie-5 septembrie 2027</w:t>
            </w:r>
          </w:p>
        </w:tc>
      </w:tr>
    </w:tbl>
    <w:p w14:paraId="454807BD" w14:textId="77777777" w:rsidR="00D22F03" w:rsidRPr="005F78FE" w:rsidRDefault="00D22F03" w:rsidP="006D4C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</w:p>
    <w:sectPr w:rsidR="00D22F03" w:rsidRPr="00155AB2" w:rsidSect="00EC505D">
      <w:type w:val="continuous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D28DF" w14:textId="77777777" w:rsidR="00AB4792" w:rsidRDefault="00AB4792" w:rsidP="00E35461">
      <w:pPr>
        <w:spacing w:after="0" w:line="240" w:lineRule="auto"/>
      </w:pPr>
      <w:r>
        <w:separator/>
      </w:r>
    </w:p>
  </w:endnote>
  <w:endnote w:type="continuationSeparator" w:id="0">
    <w:p w14:paraId="393D3C9E" w14:textId="77777777" w:rsidR="00AB4792" w:rsidRDefault="00AB4792" w:rsidP="00E35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2C039" w14:textId="77777777" w:rsidR="00AB4792" w:rsidRDefault="00AB4792" w:rsidP="00E35461">
      <w:pPr>
        <w:spacing w:after="0" w:line="240" w:lineRule="auto"/>
      </w:pPr>
      <w:r>
        <w:separator/>
      </w:r>
    </w:p>
  </w:footnote>
  <w:footnote w:type="continuationSeparator" w:id="0">
    <w:p w14:paraId="0C166FB9" w14:textId="77777777" w:rsidR="00AB4792" w:rsidRDefault="00AB4792" w:rsidP="00E35461">
      <w:pPr>
        <w:spacing w:after="0" w:line="240" w:lineRule="auto"/>
      </w:pPr>
      <w:r>
        <w:continuationSeparator/>
      </w:r>
    </w:p>
  </w:footnote>
  <w:footnote w:id="1">
    <w:p w14:paraId="60C614B6" w14:textId="67D4748F" w:rsidR="00731D39" w:rsidRPr="00731D39" w:rsidRDefault="00731D39">
      <w:pPr>
        <w:pStyle w:val="Textnotdesubsol"/>
        <w:rPr>
          <w:rFonts w:ascii="Times New Roman" w:hAnsi="Times New Roman" w:cs="Times New Roman"/>
          <w:b/>
          <w:bCs/>
        </w:rPr>
      </w:pPr>
      <w:r w:rsidRPr="00731D39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731D39">
        <w:rPr>
          <w:rFonts w:ascii="Times New Roman" w:hAnsi="Times New Roman" w:cs="Times New Roman"/>
          <w:b/>
          <w:bCs/>
        </w:rPr>
        <w:t xml:space="preserve"> Programul național „Școala altfel” se desfășoară în perioada 7 septembrie 2026-23 aprilie 2027, în intervale de câte 5 zile consecutive lucrătoare, a căror planificare se află la decizia unității de învățământ. Derularea celor două programe se planifică în intervale de cursuri diferite</w:t>
      </w:r>
      <w:r>
        <w:rPr>
          <w:rFonts w:ascii="Times New Roman" w:hAnsi="Times New Roman" w:cs="Times New Roman"/>
          <w:b/>
          <w:bCs/>
        </w:rPr>
        <w:t>.</w:t>
      </w:r>
    </w:p>
  </w:footnote>
  <w:footnote w:id="2">
    <w:p w14:paraId="276E5EDD" w14:textId="2381067D" w:rsidR="00E35461" w:rsidRPr="00E26D4C" w:rsidRDefault="00E35461">
      <w:pPr>
        <w:pStyle w:val="Textnotdesubsol"/>
        <w:rPr>
          <w:rFonts w:ascii="Times New Roman" w:hAnsi="Times New Roman" w:cs="Times New Roman"/>
          <w:b/>
          <w:bCs/>
        </w:rPr>
      </w:pPr>
      <w:r w:rsidRPr="00E26D4C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E26D4C">
        <w:rPr>
          <w:rFonts w:ascii="Times New Roman" w:hAnsi="Times New Roman" w:cs="Times New Roman"/>
          <w:b/>
          <w:bCs/>
        </w:rPr>
        <w:t xml:space="preserve"> </w:t>
      </w:r>
      <w:r w:rsidRPr="00E26D4C">
        <w:rPr>
          <w:rFonts w:ascii="Times New Roman" w:hAnsi="Times New Roman" w:cs="Times New Roman"/>
          <w:b/>
          <w:bCs/>
        </w:rPr>
        <w:t>Vacanț</w:t>
      </w:r>
      <w:r w:rsidR="00E26D4C" w:rsidRPr="00E26D4C">
        <w:rPr>
          <w:rFonts w:ascii="Times New Roman" w:hAnsi="Times New Roman" w:cs="Times New Roman"/>
          <w:b/>
          <w:bCs/>
        </w:rPr>
        <w:t>ă</w:t>
      </w:r>
      <w:r w:rsidRPr="00E26D4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26D4C">
        <w:rPr>
          <w:rFonts w:ascii="Times New Roman" w:hAnsi="Times New Roman" w:cs="Times New Roman"/>
          <w:b/>
          <w:bCs/>
        </w:rPr>
        <w:t>intersemestrială</w:t>
      </w:r>
      <w:proofErr w:type="spellEnd"/>
      <w:r w:rsidRPr="00E26D4C">
        <w:rPr>
          <w:rFonts w:ascii="Times New Roman" w:hAnsi="Times New Roman" w:cs="Times New Roman"/>
          <w:b/>
          <w:bCs/>
        </w:rPr>
        <w:t xml:space="preserve"> 2027 pentru școlile din județele: Caraș-Severin, Cluj, Dolj, Gorj, Mehedinți, Timiș</w:t>
      </w:r>
    </w:p>
  </w:footnote>
  <w:footnote w:id="3">
    <w:p w14:paraId="7C7BA96F" w14:textId="388793A0" w:rsidR="00731D39" w:rsidRPr="00731D39" w:rsidRDefault="00731D39">
      <w:pPr>
        <w:pStyle w:val="Textnotdesubsol"/>
        <w:rPr>
          <w:rFonts w:ascii="Times New Roman" w:hAnsi="Times New Roman" w:cs="Times New Roman"/>
          <w:b/>
          <w:bCs/>
        </w:rPr>
      </w:pPr>
      <w:r w:rsidRPr="00731D39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731D39">
        <w:rPr>
          <w:rFonts w:ascii="Times New Roman" w:hAnsi="Times New Roman" w:cs="Times New Roman"/>
          <w:b/>
          <w:bCs/>
        </w:rPr>
        <w:t xml:space="preserve"> </w:t>
      </w:r>
      <w:r w:rsidRPr="00731D39">
        <w:rPr>
          <w:rFonts w:ascii="Times New Roman" w:hAnsi="Times New Roman" w:cs="Times New Roman"/>
          <w:b/>
          <w:bCs/>
        </w:rPr>
        <w:t>Programul „Săptămâna verde” se desfășoară în perioada 7 septembrie 2026-23 aprilie 2027, în intervale de câte 5 zile consecutive lucrătoare, a căror planificare se află la decizia unității de învățământ. Derularea celor două programe se planifică în intervale de cursuri diferite</w:t>
      </w:r>
      <w:r>
        <w:rPr>
          <w:rFonts w:ascii="Times New Roman" w:hAnsi="Times New Roman" w:cs="Times New Roman"/>
          <w:b/>
          <w:bCs/>
        </w:rPr>
        <w:t>.</w:t>
      </w:r>
    </w:p>
  </w:footnote>
  <w:footnote w:id="6">
    <w:p w14:paraId="60C614B6" w14:textId="67D4748F" w:rsidR="00197A57" w:rsidRPr="00731D39" w:rsidRDefault="00197A57">
      <w:pPr>
        <w:pStyle w:val="Textnotdesubsol"/>
        <w:rPr>
          <w:rFonts w:ascii="Times New Roman" w:hAnsi="Times New Roman" w:cs="Times New Roman"/>
          <w:b/>
          <w:bCs/>
        </w:rPr>
      </w:pPr>
      <w:r w:rsidRPr="00731D39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731D39">
        <w:rPr>
          <w:rFonts w:ascii="Times New Roman" w:hAnsi="Times New Roman" w:cs="Times New Roman"/>
          <w:b/>
          <w:bCs/>
        </w:rPr>
        <w:t xml:space="preserve"> Programul național „Școala altfel” se desfășoară în perioada 7 septembrie 2026-23 aprilie 2027, în intervale de câte 5 zile consecutive lucrătoare, a căror planificare se află la decizia unității de învățământ. Derularea celor două programe se planifică în intervale de cursuri diferite</w:t>
      </w:r>
      <w:r>
        <w:rPr>
          <w:rFonts w:ascii="Times New Roman" w:hAnsi="Times New Roman" w:cs="Times New Roman"/>
          <w:b/>
          <w:bCs/>
        </w:rPr>
        <w:t>.</w:t>
      </w:r>
    </w:p>
  </w:footnote>
  <w:footnote w:id="7">
    <w:p w14:paraId="276E5EDD" w14:textId="1F2F6BA6" w:rsidR="00E35461" w:rsidRPr="00E26D4C" w:rsidRDefault="00E35461">
      <w:pPr>
        <w:pStyle w:val="Textnotdesubsol"/>
        <w:rPr>
          <w:rFonts w:ascii="Times New Roman" w:hAnsi="Times New Roman" w:cs="Times New Roman"/>
          <w:b/>
          <w:bCs/>
        </w:rPr>
      </w:pPr>
      <w:r w:rsidRPr="00E26D4C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E26D4C">
        <w:rPr>
          <w:rFonts w:ascii="Times New Roman" w:hAnsi="Times New Roman" w:cs="Times New Roman"/>
          <w:b/>
          <w:bCs/>
        </w:rPr>
        <w:t xml:space="preserve"> Vacanț</w:t>
      </w:r>
      <w:r w:rsidR="00E26D4C" w:rsidRPr="00E26D4C">
        <w:rPr>
          <w:rFonts w:ascii="Times New Roman" w:hAnsi="Times New Roman" w:cs="Times New Roman"/>
          <w:b/>
          <w:bCs/>
        </w:rPr>
        <w:t>ă</w:t>
      </w:r>
      <w:r w:rsidRPr="00E26D4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26D4C">
        <w:rPr>
          <w:rFonts w:ascii="Times New Roman" w:hAnsi="Times New Roman" w:cs="Times New Roman"/>
          <w:b/>
          <w:bCs/>
        </w:rPr>
        <w:t>intersemestrială</w:t>
      </w:r>
      <w:proofErr w:type="spellEnd"/>
      <w:r w:rsidRPr="00E26D4C">
        <w:rPr>
          <w:rFonts w:ascii="Times New Roman" w:hAnsi="Times New Roman" w:cs="Times New Roman"/>
          <w:b/>
          <w:bCs/>
        </w:rPr>
        <w:t xml:space="preserve"> 2027 pentru școlile din județele: </w:t>
      </w:r>
      <w:r w:rsidR="00CC5059">
        <w:rPr>
          <w:rFonts w:ascii="Times New Roman" w:hAnsi="Times New Roman" w:cs="Times New Roman"/>
          <w:b/>
          <w:bCs/>
        </w:rPr>
        <w:t>Alba, Arad, Argeș, Bihor, Brașov, Dâmbovița, Giurgiu, Hunedoara, Olt, Prahova, Satu Mare, Sibiu, Sălaj, Teleorman,, Vâlcea</w:t>
      </w:r>
    </w:p>
  </w:footnote>
  <w:footnote w:id="8">
    <w:p w14:paraId="7C7BA96F" w14:textId="388793A0" w:rsidR="00197A57" w:rsidRPr="00F77281" w:rsidRDefault="00197A57">
      <w:pPr>
        <w:pStyle w:val="Textnotdesubsol"/>
        <w:rPr>
          <w:rFonts w:ascii="Times New Roman" w:hAnsi="Times New Roman" w:cs="Times New Roman"/>
          <w:b/>
          <w:bCs/>
          <w:sz w:val="18"/>
          <w:szCs w:val="18"/>
        </w:rPr>
      </w:pPr>
      <w:r w:rsidRPr="00F77281">
        <w:rPr>
          <w:rStyle w:val="Referinnotdesubsol"/>
          <w:rFonts w:ascii="Times New Roman" w:hAnsi="Times New Roman" w:cs="Times New Roman"/>
          <w:b/>
          <w:bCs/>
          <w:sz w:val="18"/>
          <w:szCs w:val="18"/>
        </w:rPr>
        <w:footnoteRef/>
      </w:r>
      <w:r w:rsidRPr="00F77281">
        <w:rPr>
          <w:rFonts w:ascii="Times New Roman" w:hAnsi="Times New Roman" w:cs="Times New Roman"/>
          <w:b/>
          <w:bCs/>
          <w:sz w:val="18"/>
          <w:szCs w:val="18"/>
        </w:rPr>
        <w:t xml:space="preserve"> Programul „Săptămâna verde” se desfășoară în perioada 7 septembrie 2026-23 aprilie 2027, în intervale de câte 5 zile consecutive lucrătoare, a căror planificare se află la decizia unității de învățământ. Derularea celor două programe se planifică în intervale de cursuri diferite.</w:t>
      </w:r>
    </w:p>
  </w:footnote>
  <w:footnote w:id="9">
    <w:p w14:paraId="60C614B6" w14:textId="67D4748F" w:rsidR="00731D39" w:rsidRPr="00731D39" w:rsidRDefault="00731D39">
      <w:pPr>
        <w:pStyle w:val="Textnotdesubsol"/>
        <w:rPr>
          <w:rFonts w:ascii="Times New Roman" w:hAnsi="Times New Roman" w:cs="Times New Roman"/>
          <w:b/>
          <w:bCs/>
        </w:rPr>
      </w:pPr>
      <w:r w:rsidRPr="00731D39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731D39">
        <w:rPr>
          <w:rFonts w:ascii="Times New Roman" w:hAnsi="Times New Roman" w:cs="Times New Roman"/>
          <w:b/>
          <w:bCs/>
        </w:rPr>
        <w:t xml:space="preserve"> Programul național „Școala altfel” se desfășoară în perioada 7 septembrie 2026-23 aprilie 2027, în intervale de câte 5 zile consecutive lucrătoare, a căror planificare se află la decizia unității de învățământ. Derularea celor două programe se planifică în intervale de cursuri diferite</w:t>
      </w:r>
      <w:r>
        <w:rPr>
          <w:rFonts w:ascii="Times New Roman" w:hAnsi="Times New Roman" w:cs="Times New Roman"/>
          <w:b/>
          <w:bCs/>
        </w:rPr>
        <w:t>.</w:t>
      </w:r>
    </w:p>
  </w:footnote>
  <w:footnote w:id="10">
    <w:p w14:paraId="09E4955E" w14:textId="77777777" w:rsidR="00556B1C" w:rsidRPr="000E4A7B" w:rsidRDefault="00556B1C" w:rsidP="000E4A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fr-FR"/>
        </w:rPr>
      </w:pPr>
      <w:r w:rsidRPr="00E26D4C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E26D4C">
        <w:rPr>
          <w:rFonts w:ascii="Times New Roman" w:hAnsi="Times New Roman" w:cs="Times New Roman"/>
          <w:b/>
          <w:bCs/>
        </w:rPr>
        <w:t xml:space="preserve"> </w:t>
      </w:r>
      <w:r w:rsidRPr="000E4A7B">
        <w:rPr>
          <w:rFonts w:ascii="Times New Roman" w:hAnsi="Times New Roman" w:cs="Times New Roman"/>
          <w:b/>
          <w:bCs/>
          <w:sz w:val="20"/>
          <w:szCs w:val="20"/>
        </w:rPr>
        <w:t xml:space="preserve">Vacanță </w:t>
      </w:r>
      <w:proofErr w:type="spellStart"/>
      <w:r w:rsidRPr="000E4A7B">
        <w:rPr>
          <w:rFonts w:ascii="Times New Roman" w:hAnsi="Times New Roman" w:cs="Times New Roman"/>
          <w:b/>
          <w:bCs/>
          <w:sz w:val="20"/>
          <w:szCs w:val="20"/>
        </w:rPr>
        <w:t>intersemestrială</w:t>
      </w:r>
      <w:proofErr w:type="spellEnd"/>
      <w:r w:rsidRPr="000E4A7B">
        <w:rPr>
          <w:rFonts w:ascii="Times New Roman" w:hAnsi="Times New Roman" w:cs="Times New Roman"/>
          <w:b/>
          <w:bCs/>
          <w:sz w:val="20"/>
          <w:szCs w:val="20"/>
        </w:rPr>
        <w:t xml:space="preserve"> 2027 pentru școlile din județele: </w:t>
      </w:r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Bacău,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Bistrița-Năsăud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Botoșani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Brăilă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București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Buzău,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Călărași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Constanța, Covasna,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Galați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Harghita, Ialomița,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Iași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Ilfov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Maramureș,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Mureș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 xml:space="preserve">, </w:t>
      </w:r>
      <w:proofErr w:type="spellStart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Neamț</w:t>
      </w:r>
      <w:proofErr w:type="spellEnd"/>
      <w:r w:rsidRPr="000E4A7B">
        <w:rPr>
          <w:rFonts w:ascii="Times New Roman" w:hAnsi="Times New Roman" w:cs="Times New Roman"/>
          <w:b/>
          <w:sz w:val="20"/>
          <w:szCs w:val="20"/>
          <w:lang w:val="fr-FR"/>
        </w:rPr>
        <w:t>, Suceava, Tulcea, Vaslui, Vrancea</w:t>
      </w:r>
    </w:p>
    <w:p w14:paraId="276E5EDD" w14:textId="2142F737" w:rsidR="00556B1C" w:rsidRPr="000E4A7B" w:rsidRDefault="00556B1C" w:rsidP="000E4A7B">
      <w:pPr>
        <w:pStyle w:val="Textnotdesubsol"/>
        <w:jc w:val="both"/>
        <w:rPr>
          <w:rFonts w:ascii="Times New Roman" w:hAnsi="Times New Roman" w:cs="Times New Roman"/>
          <w:b/>
          <w:bCs/>
        </w:rPr>
      </w:pPr>
    </w:p>
  </w:footnote>
  <w:footnote w:id="11">
    <w:p w14:paraId="7C7BA96F" w14:textId="388793A0" w:rsidR="00556B1C" w:rsidRPr="00731D39" w:rsidRDefault="00556B1C">
      <w:pPr>
        <w:pStyle w:val="Textnotdesubsol"/>
        <w:rPr>
          <w:rFonts w:ascii="Times New Roman" w:hAnsi="Times New Roman" w:cs="Times New Roman"/>
          <w:b/>
          <w:bCs/>
        </w:rPr>
      </w:pPr>
      <w:r w:rsidRPr="00731D39">
        <w:rPr>
          <w:rStyle w:val="Referinnotdesubsol"/>
          <w:rFonts w:ascii="Times New Roman" w:hAnsi="Times New Roman" w:cs="Times New Roman"/>
          <w:b/>
          <w:bCs/>
        </w:rPr>
        <w:footnoteRef/>
      </w:r>
      <w:r w:rsidRPr="00731D39">
        <w:rPr>
          <w:rFonts w:ascii="Times New Roman" w:hAnsi="Times New Roman" w:cs="Times New Roman"/>
          <w:b/>
          <w:bCs/>
        </w:rPr>
        <w:t xml:space="preserve"> Programul „Săptămâna verde” se desfășoară în perioada 7 septembrie 2026-23 aprilie 2027, în intervale de câte 5 zile consecutive lucrătoare, a căror planificare se află la decizia unității de învățământ. Derularea celor două programe se planifică în intervale de cursuri diferite</w:t>
      </w:r>
      <w:r>
        <w:rPr>
          <w:rFonts w:ascii="Times New Roman" w:hAnsi="Times New Roman" w:cs="Times New Roman"/>
          <w:b/>
          <w:bCs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3pt" o:bullet="t">
        <v:imagedata r:id="rId1" o:title="BD21302_"/>
      </v:shape>
    </w:pict>
  </w:numPicBullet>
  <w:numPicBullet w:numPicBulletId="1">
    <w:pict>
      <v:shape id="_x0000_i1026" type="#_x0000_t75" style="width:11.5pt;height:11.5pt" o:bullet="t">
        <v:imagedata r:id="rId2" o:title="BD10297_"/>
      </v:shape>
    </w:pict>
  </w:numPicBullet>
  <w:numPicBullet w:numPicBulletId="2">
    <w:pict>
      <v:shape id="_x0000_i1027" type="#_x0000_t75" style="width:8.5pt;height:8.5pt" o:bullet="t">
        <v:imagedata r:id="rId3" o:title="BD14795_"/>
      </v:shape>
    </w:pict>
  </w:numPicBullet>
  <w:abstractNum w:abstractNumId="0" w15:restartNumberingAfterBreak="0">
    <w:nsid w:val="09E266D0"/>
    <w:multiLevelType w:val="hybridMultilevel"/>
    <w:tmpl w:val="F5BE0612"/>
    <w:lvl w:ilvl="0" w:tplc="6BFE61DC">
      <w:start w:val="1"/>
      <w:numFmt w:val="bullet"/>
      <w:lvlText w:val=""/>
      <w:lvlPicBulletId w:val="0"/>
      <w:lvlJc w:val="left"/>
      <w:pPr>
        <w:ind w:left="54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</w:abstractNum>
  <w:abstractNum w:abstractNumId="1" w15:restartNumberingAfterBreak="0">
    <w:nsid w:val="0A55142A"/>
    <w:multiLevelType w:val="hybridMultilevel"/>
    <w:tmpl w:val="042C8848"/>
    <w:lvl w:ilvl="0" w:tplc="0AA266B0">
      <w:start w:val="1"/>
      <w:numFmt w:val="bullet"/>
      <w:lvlText w:val=""/>
      <w:lvlPicBulletId w:val="2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2B735E5"/>
    <w:multiLevelType w:val="hybridMultilevel"/>
    <w:tmpl w:val="B520125A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 w15:restartNumberingAfterBreak="0">
    <w:nsid w:val="1B571D9E"/>
    <w:multiLevelType w:val="hybridMultilevel"/>
    <w:tmpl w:val="CC6841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E4DA2"/>
    <w:multiLevelType w:val="hybridMultilevel"/>
    <w:tmpl w:val="B5643E7C"/>
    <w:lvl w:ilvl="0" w:tplc="6BFE61D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40D4B"/>
    <w:multiLevelType w:val="hybridMultilevel"/>
    <w:tmpl w:val="9E2EDD92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" w15:restartNumberingAfterBreak="0">
    <w:nsid w:val="24823A2B"/>
    <w:multiLevelType w:val="hybridMultilevel"/>
    <w:tmpl w:val="97CA8834"/>
    <w:lvl w:ilvl="0" w:tplc="6BFE61DC">
      <w:start w:val="1"/>
      <w:numFmt w:val="bullet"/>
      <w:lvlText w:val=""/>
      <w:lvlPicBulletId w:val="0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7" w15:restartNumberingAfterBreak="0">
    <w:nsid w:val="253C1B7A"/>
    <w:multiLevelType w:val="hybridMultilevel"/>
    <w:tmpl w:val="072A3284"/>
    <w:lvl w:ilvl="0" w:tplc="0418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8" w15:restartNumberingAfterBreak="0">
    <w:nsid w:val="3C997933"/>
    <w:multiLevelType w:val="hybridMultilevel"/>
    <w:tmpl w:val="5DBA058C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3CC937FD"/>
    <w:multiLevelType w:val="hybridMultilevel"/>
    <w:tmpl w:val="B15A35BA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46933F63"/>
    <w:multiLevelType w:val="hybridMultilevel"/>
    <w:tmpl w:val="4552D65C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1" w15:restartNumberingAfterBreak="0">
    <w:nsid w:val="473157C1"/>
    <w:multiLevelType w:val="hybridMultilevel"/>
    <w:tmpl w:val="A94C3846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" w15:restartNumberingAfterBreak="0">
    <w:nsid w:val="496B5392"/>
    <w:multiLevelType w:val="hybridMultilevel"/>
    <w:tmpl w:val="F796C708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3" w15:restartNumberingAfterBreak="0">
    <w:nsid w:val="4FEC4AA6"/>
    <w:multiLevelType w:val="hybridMultilevel"/>
    <w:tmpl w:val="178C9792"/>
    <w:lvl w:ilvl="0" w:tplc="6BFE61DC">
      <w:start w:val="1"/>
      <w:numFmt w:val="bullet"/>
      <w:lvlText w:val=""/>
      <w:lvlPicBulletId w:val="0"/>
      <w:lvlJc w:val="left"/>
      <w:pPr>
        <w:tabs>
          <w:tab w:val="num" w:pos="45"/>
        </w:tabs>
        <w:ind w:left="261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51A27B3A"/>
    <w:multiLevelType w:val="hybridMultilevel"/>
    <w:tmpl w:val="5CE6467A"/>
    <w:lvl w:ilvl="0" w:tplc="04090005">
      <w:start w:val="1"/>
      <w:numFmt w:val="bullet"/>
      <w:lvlText w:val=""/>
      <w:lvlJc w:val="left"/>
      <w:pPr>
        <w:ind w:left="81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5" w15:restartNumberingAfterBreak="0">
    <w:nsid w:val="594C7BEA"/>
    <w:multiLevelType w:val="hybridMultilevel"/>
    <w:tmpl w:val="DA8230B2"/>
    <w:lvl w:ilvl="0" w:tplc="6BFE61DC">
      <w:start w:val="1"/>
      <w:numFmt w:val="bullet"/>
      <w:lvlText w:val=""/>
      <w:lvlPicBulletId w:val="0"/>
      <w:lvlJc w:val="left"/>
      <w:pPr>
        <w:ind w:left="93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6" w15:restartNumberingAfterBreak="0">
    <w:nsid w:val="59D64270"/>
    <w:multiLevelType w:val="hybridMultilevel"/>
    <w:tmpl w:val="AFF24216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7" w15:restartNumberingAfterBreak="0">
    <w:nsid w:val="64FE2C78"/>
    <w:multiLevelType w:val="hybridMultilevel"/>
    <w:tmpl w:val="5E4C0FBA"/>
    <w:lvl w:ilvl="0" w:tplc="6BFE61DC">
      <w:start w:val="1"/>
      <w:numFmt w:val="bullet"/>
      <w:lvlText w:val=""/>
      <w:lvlPicBulletId w:val="0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01D89"/>
    <w:multiLevelType w:val="hybridMultilevel"/>
    <w:tmpl w:val="7A7A1A28"/>
    <w:lvl w:ilvl="0" w:tplc="04180009">
      <w:start w:val="1"/>
      <w:numFmt w:val="bullet"/>
      <w:lvlText w:val=""/>
      <w:lvlJc w:val="left"/>
      <w:pPr>
        <w:ind w:left="10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9" w15:restartNumberingAfterBreak="0">
    <w:nsid w:val="6B5C7947"/>
    <w:multiLevelType w:val="hybridMultilevel"/>
    <w:tmpl w:val="CD46A5BA"/>
    <w:lvl w:ilvl="0" w:tplc="04180009">
      <w:start w:val="1"/>
      <w:numFmt w:val="bullet"/>
      <w:lvlText w:val=""/>
      <w:lvlJc w:val="left"/>
      <w:pPr>
        <w:tabs>
          <w:tab w:val="num" w:pos="0"/>
        </w:tabs>
        <w:ind w:left="216" w:hanging="216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26F3A"/>
    <w:multiLevelType w:val="hybridMultilevel"/>
    <w:tmpl w:val="A37688D8"/>
    <w:lvl w:ilvl="0" w:tplc="1086371C">
      <w:start w:val="1"/>
      <w:numFmt w:val="bullet"/>
      <w:lvlText w:val=""/>
      <w:lvlPicBulletId w:val="1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5551A"/>
    <w:multiLevelType w:val="hybridMultilevel"/>
    <w:tmpl w:val="B6F691E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494CA6"/>
    <w:multiLevelType w:val="hybridMultilevel"/>
    <w:tmpl w:val="09648338"/>
    <w:lvl w:ilvl="0" w:tplc="0418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7F442568"/>
    <w:multiLevelType w:val="hybridMultilevel"/>
    <w:tmpl w:val="10587084"/>
    <w:lvl w:ilvl="0" w:tplc="6BFE61DC">
      <w:start w:val="1"/>
      <w:numFmt w:val="bullet"/>
      <w:lvlText w:val=""/>
      <w:lvlPicBulletId w:val="0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4" w15:restartNumberingAfterBreak="0">
    <w:nsid w:val="0254CBBB"/>
    <w:multiLevelType w:val="hybridMultilevel"/>
    <w:tmpl w:val="CD46A5BA"/>
    <w:lvl w:ilvl="0" w:tplc="04180009">
      <w:start w:val="1"/>
      <w:numFmt w:val="bullet"/>
      <w:lvlText w:val=""/>
      <w:lvlJc w:val="left"/>
      <w:pPr>
        <w:tabs>
          <w:tab w:val="num" w:pos="0"/>
        </w:tabs>
        <w:ind w:left="216" w:hanging="216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5A41FCC"/>
    <w:multiLevelType w:val="hybridMultilevel"/>
    <w:tmpl w:val="B6F691E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21F7EB1"/>
    <w:multiLevelType w:val="hybridMultilevel"/>
    <w:tmpl w:val="09648338"/>
    <w:lvl w:ilvl="0" w:tplc="0418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4" w15:restartNumberingAfterBreak="0">
    <w:nsid w:val="01B829DB"/>
    <w:multiLevelType w:val="hybridMultilevel"/>
    <w:tmpl w:val="072A3284"/>
    <w:lvl w:ilvl="0" w:tplc="0418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5" w15:restartNumberingAfterBreak="0">
    <w:nsid w:val="00512ACB"/>
    <w:multiLevelType w:val="hybridMultilevel"/>
    <w:tmpl w:val="CC6841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363C99"/>
    <w:multiLevelType w:val="hybridMultilevel"/>
    <w:tmpl w:val="A37688D8"/>
    <w:lvl w:ilvl="0" w:tplc="1086371C">
      <w:start w:val="1"/>
      <w:numFmt w:val="bullet"/>
      <w:lvlText w:val=""/>
      <w:lvlPicBulletId w:val="1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368ABA9"/>
    <w:multiLevelType w:val="hybridMultilevel"/>
    <w:tmpl w:val="5DBA058C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6" w15:restartNumberingAfterBreak="0">
    <w:nsid w:val="026AC8F6"/>
    <w:multiLevelType w:val="hybridMultilevel"/>
    <w:tmpl w:val="B520125A"/>
    <w:lvl w:ilvl="0" w:tplc="0418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7" w15:restartNumberingAfterBreak="0">
    <w:nsid w:val="02FFAF08"/>
    <w:multiLevelType w:val="hybridMultilevel"/>
    <w:tmpl w:val="042C8848"/>
    <w:lvl w:ilvl="0" w:tplc="0AA266B0">
      <w:start w:val="1"/>
      <w:numFmt w:val="bullet"/>
      <w:lvlText w:val=""/>
      <w:lvlPicBulletId w:val="2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05055B1B"/>
    <w:multiLevelType w:val="hybridMultilevel"/>
    <w:tmpl w:val="B15A35BA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8" w15:restartNumberingAfterBreak="0">
    <w:nsid w:val="006DDB48"/>
    <w:multiLevelType w:val="hybridMultilevel"/>
    <w:tmpl w:val="CD46A5BA"/>
    <w:lvl w:ilvl="0" w:tplc="04180009">
      <w:start w:val="1"/>
      <w:numFmt w:val="bullet"/>
      <w:lvlText w:val=""/>
      <w:lvlJc w:val="left"/>
      <w:pPr>
        <w:tabs>
          <w:tab w:val="num" w:pos="0"/>
        </w:tabs>
        <w:ind w:left="216" w:hanging="216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4ACE9A0"/>
    <w:multiLevelType w:val="hybridMultilevel"/>
    <w:tmpl w:val="B6F691E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53E79D5"/>
    <w:multiLevelType w:val="hybridMultilevel"/>
    <w:tmpl w:val="09648338"/>
    <w:lvl w:ilvl="0" w:tplc="0418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8" w15:restartNumberingAfterBreak="0">
    <w:nsid w:val="04C1455C"/>
    <w:multiLevelType w:val="hybridMultilevel"/>
    <w:tmpl w:val="072A3284"/>
    <w:lvl w:ilvl="0" w:tplc="0418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9" w15:restartNumberingAfterBreak="0">
    <w:nsid w:val="0142C4D8"/>
    <w:multiLevelType w:val="hybridMultilevel"/>
    <w:tmpl w:val="CC6841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11309DA"/>
    <w:multiLevelType w:val="hybridMultilevel"/>
    <w:tmpl w:val="A37688D8"/>
    <w:lvl w:ilvl="0" w:tplc="1086371C">
      <w:start w:val="1"/>
      <w:numFmt w:val="bullet"/>
      <w:lvlText w:val=""/>
      <w:lvlPicBulletId w:val="1"/>
      <w:lvlJc w:val="left"/>
      <w:pPr>
        <w:tabs>
          <w:tab w:val="num" w:pos="0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3EABE92"/>
    <w:multiLevelType w:val="hybridMultilevel"/>
    <w:tmpl w:val="5DBA058C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0" w15:restartNumberingAfterBreak="0">
    <w:nsid w:val="0181DE2C"/>
    <w:multiLevelType w:val="hybridMultilevel"/>
    <w:tmpl w:val="B520125A"/>
    <w:lvl w:ilvl="0" w:tplc="0418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1" w15:restartNumberingAfterBreak="0">
    <w:nsid w:val="04603069"/>
    <w:multiLevelType w:val="hybridMultilevel"/>
    <w:tmpl w:val="042C8848"/>
    <w:lvl w:ilvl="0" w:tplc="0AA266B0">
      <w:start w:val="1"/>
      <w:numFmt w:val="bullet"/>
      <w:lvlText w:val=""/>
      <w:lvlPicBulletId w:val="2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0428EEFD"/>
    <w:multiLevelType w:val="hybridMultilevel"/>
    <w:tmpl w:val="B15A35BA"/>
    <w:lvl w:ilvl="0" w:tplc="0418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 w16cid:durableId="394813443">
    <w:abstractNumId w:val="19"/>
  </w:num>
  <w:num w:numId="2" w16cid:durableId="539099204">
    <w:abstractNumId w:val="13"/>
  </w:num>
  <w:num w:numId="3" w16cid:durableId="1869835196">
    <w:abstractNumId w:val="21"/>
  </w:num>
  <w:num w:numId="4" w16cid:durableId="849374825">
    <w:abstractNumId w:val="22"/>
  </w:num>
  <w:num w:numId="5" w16cid:durableId="1323848968">
    <w:abstractNumId w:val="18"/>
  </w:num>
  <w:num w:numId="6" w16cid:durableId="725029792">
    <w:abstractNumId w:val="7"/>
  </w:num>
  <w:num w:numId="7" w16cid:durableId="4868226">
    <w:abstractNumId w:val="17"/>
  </w:num>
  <w:num w:numId="8" w16cid:durableId="1296520703">
    <w:abstractNumId w:val="20"/>
  </w:num>
  <w:num w:numId="9" w16cid:durableId="1548755651">
    <w:abstractNumId w:val="1"/>
  </w:num>
  <w:num w:numId="10" w16cid:durableId="89472509">
    <w:abstractNumId w:val="6"/>
  </w:num>
  <w:num w:numId="11" w16cid:durableId="840658493">
    <w:abstractNumId w:val="8"/>
  </w:num>
  <w:num w:numId="12" w16cid:durableId="291450415">
    <w:abstractNumId w:val="10"/>
  </w:num>
  <w:num w:numId="13" w16cid:durableId="1498498543">
    <w:abstractNumId w:val="2"/>
  </w:num>
  <w:num w:numId="14" w16cid:durableId="1526137057">
    <w:abstractNumId w:val="16"/>
  </w:num>
  <w:num w:numId="15" w16cid:durableId="1219852810">
    <w:abstractNumId w:val="9"/>
  </w:num>
  <w:num w:numId="16" w16cid:durableId="2136754427">
    <w:abstractNumId w:val="4"/>
  </w:num>
  <w:num w:numId="17" w16cid:durableId="216478800">
    <w:abstractNumId w:val="0"/>
  </w:num>
  <w:num w:numId="18" w16cid:durableId="973288690">
    <w:abstractNumId w:val="23"/>
  </w:num>
  <w:num w:numId="19" w16cid:durableId="1714502432">
    <w:abstractNumId w:val="14"/>
  </w:num>
  <w:num w:numId="20" w16cid:durableId="1097794488">
    <w:abstractNumId w:val="15"/>
  </w:num>
  <w:num w:numId="21" w16cid:durableId="1899708959">
    <w:abstractNumId w:val="11"/>
  </w:num>
  <w:num w:numId="22" w16cid:durableId="683943184">
    <w:abstractNumId w:val="5"/>
  </w:num>
  <w:num w:numId="23" w16cid:durableId="2139838198">
    <w:abstractNumId w:val="12"/>
  </w:num>
  <w:num w:numId="25" w16cid:durableId="394813443">
    <w:abstractNumId w:val="24"/>
  </w:num>
  <w:num w:numId="25" w16cid:durableId="1869835196">
    <w:abstractNumId w:val="24"/>
  </w:num>
  <w:num w:numId="25" w16cid:durableId="849374825">
    <w:abstractNumId w:val="24"/>
  </w:num>
  <w:num w:numId="25" w16cid:durableId="725029792">
    <w:abstractNumId w:val="24"/>
  </w:num>
  <w:num w:numId="26" w16cid:durableId="1954088787">
    <w:abstractNumId w:val="25"/>
  </w:num>
  <w:num w:numId="26" w16cid:durableId="1296520703">
    <w:abstractNumId w:val="25"/>
  </w:num>
  <w:num w:numId="26" w16cid:durableId="840658493">
    <w:abstractNumId w:val="25"/>
  </w:num>
  <w:num w:numId="27" w16cid:durableId="1498498543">
    <w:abstractNumId w:val="26"/>
  </w:num>
  <w:num w:numId="28" w16cid:durableId="1548755651">
    <w:abstractNumId w:val="27"/>
  </w:num>
  <w:num w:numId="28" w16cid:durableId="1219852810">
    <w:abstractNumId w:val="27"/>
  </w:num>
  <w:num w:numId="29" w16cid:durableId="394813443">
    <w:abstractNumId w:val="28"/>
  </w:num>
  <w:num w:numId="29" w16cid:durableId="1869835196">
    <w:abstractNumId w:val="28"/>
  </w:num>
  <w:num w:numId="29" w16cid:durableId="849374825">
    <w:abstractNumId w:val="28"/>
  </w:num>
  <w:num w:numId="29" w16cid:durableId="725029792">
    <w:abstractNumId w:val="28"/>
  </w:num>
  <w:num w:numId="30" w16cid:durableId="1954088787">
    <w:abstractNumId w:val="29"/>
  </w:num>
  <w:num w:numId="30" w16cid:durableId="1296520703">
    <w:abstractNumId w:val="29"/>
  </w:num>
  <w:num w:numId="30" w16cid:durableId="840658493">
    <w:abstractNumId w:val="29"/>
  </w:num>
  <w:num w:numId="31" w16cid:durableId="1498498543">
    <w:abstractNumId w:val="30"/>
  </w:num>
  <w:num w:numId="32" w16cid:durableId="1548755651">
    <w:abstractNumId w:val="31"/>
  </w:num>
  <w:num w:numId="32" w16cid:durableId="1219852810">
    <w:abstractNumId w:val="31"/>
  </w:num>
  <w:num w:numId="24" w16cid:durableId="1954088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01"/>
    <w:rsid w:val="0000163B"/>
    <w:rsid w:val="00015673"/>
    <w:rsid w:val="000334FC"/>
    <w:rsid w:val="00065D59"/>
    <w:rsid w:val="000722F0"/>
    <w:rsid w:val="000941A1"/>
    <w:rsid w:val="00132C4B"/>
    <w:rsid w:val="00133354"/>
    <w:rsid w:val="0014764D"/>
    <w:rsid w:val="00155AB2"/>
    <w:rsid w:val="00170F01"/>
    <w:rsid w:val="00180298"/>
    <w:rsid w:val="002930C4"/>
    <w:rsid w:val="002A1A89"/>
    <w:rsid w:val="002C494C"/>
    <w:rsid w:val="00307627"/>
    <w:rsid w:val="003200E2"/>
    <w:rsid w:val="0035127C"/>
    <w:rsid w:val="00373FF6"/>
    <w:rsid w:val="003F5006"/>
    <w:rsid w:val="00433B9F"/>
    <w:rsid w:val="00457C3A"/>
    <w:rsid w:val="004A2FF9"/>
    <w:rsid w:val="0051745F"/>
    <w:rsid w:val="00544414"/>
    <w:rsid w:val="00575441"/>
    <w:rsid w:val="005F7085"/>
    <w:rsid w:val="0063622B"/>
    <w:rsid w:val="00654F38"/>
    <w:rsid w:val="006D4C8C"/>
    <w:rsid w:val="006E166E"/>
    <w:rsid w:val="00731D39"/>
    <w:rsid w:val="007461C5"/>
    <w:rsid w:val="00780AC9"/>
    <w:rsid w:val="007F1B55"/>
    <w:rsid w:val="008C4053"/>
    <w:rsid w:val="008D2E01"/>
    <w:rsid w:val="008E682C"/>
    <w:rsid w:val="0097785E"/>
    <w:rsid w:val="009926AE"/>
    <w:rsid w:val="00A449B0"/>
    <w:rsid w:val="00A9161D"/>
    <w:rsid w:val="00AA6A98"/>
    <w:rsid w:val="00AB4792"/>
    <w:rsid w:val="00AF059E"/>
    <w:rsid w:val="00B834EF"/>
    <w:rsid w:val="00BE711C"/>
    <w:rsid w:val="00C015A5"/>
    <w:rsid w:val="00CC0DB9"/>
    <w:rsid w:val="00CF6798"/>
    <w:rsid w:val="00D22F03"/>
    <w:rsid w:val="00D26A37"/>
    <w:rsid w:val="00D40D69"/>
    <w:rsid w:val="00D62B87"/>
    <w:rsid w:val="00D637DE"/>
    <w:rsid w:val="00DC7E0F"/>
    <w:rsid w:val="00DD3BC1"/>
    <w:rsid w:val="00E00DF0"/>
    <w:rsid w:val="00E26D4C"/>
    <w:rsid w:val="00E35461"/>
    <w:rsid w:val="00EA05BD"/>
    <w:rsid w:val="00EA21C2"/>
    <w:rsid w:val="00EC505D"/>
    <w:rsid w:val="00F87E8C"/>
    <w:rsid w:val="00F94214"/>
    <w:rsid w:val="00F9645C"/>
    <w:rsid w:val="00FD15B3"/>
    <w:rsid w:val="00FF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0AA8"/>
  <w15:chartTrackingRefBased/>
  <w15:docId w15:val="{39667567-DAEB-4995-ACCA-498F637C0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D2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D2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D2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D2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D2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D2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D2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D2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D2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D2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D2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D2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D2E01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D2E01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D2E0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D2E0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D2E0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D2E0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D2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D2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D2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D2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D2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D2E0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D2E0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D2E01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D2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D2E01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D2E01"/>
    <w:rPr>
      <w:b/>
      <w:bCs/>
      <w:smallCaps/>
      <w:color w:val="0F4761" w:themeColor="accent1" w:themeShade="BF"/>
      <w:spacing w:val="5"/>
    </w:rPr>
  </w:style>
  <w:style w:type="character" w:styleId="Robust">
    <w:name w:val="Strong"/>
    <w:basedOn w:val="Fontdeparagrafimplicit"/>
    <w:uiPriority w:val="22"/>
    <w:qFormat/>
    <w:rsid w:val="00D22F03"/>
    <w:rPr>
      <w:b/>
      <w:bCs/>
    </w:rPr>
  </w:style>
  <w:style w:type="character" w:styleId="Accentuat">
    <w:name w:val="Emphasis"/>
    <w:basedOn w:val="Fontdeparagrafimplicit"/>
    <w:uiPriority w:val="20"/>
    <w:qFormat/>
    <w:rsid w:val="00D22F03"/>
    <w:rPr>
      <w:i/>
      <w:iCs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E35461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E35461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E354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'1.0' encoding='UTF-8' standalone='yes'?>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D8061-8EE4-4049-978F-6805864C6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10</Pages>
  <Words>1913</Words>
  <Characters>11098</Characters>
  <Application>Microsoft Office Word</Application>
  <DocSecurity>0</DocSecurity>
  <Lines>92</Lines>
  <Paragraphs>25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Năstasie</dc:creator>
  <cp:keywords/>
  <dc:description/>
  <cp:lastModifiedBy>Adina Năstasie</cp:lastModifiedBy>
  <cp:revision>21</cp:revision>
  <dcterms:created xsi:type="dcterms:W3CDTF">2026-06-22T14:16:00Z</dcterms:created>
  <dcterms:modified xsi:type="dcterms:W3CDTF">2026-06-29T19:58:00Z</dcterms:modified>
</cp:coreProperties>
</file>